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ACD2" w14:textId="729ED72F" w:rsidR="00E17342" w:rsidRPr="00E17342" w:rsidRDefault="00E17342" w:rsidP="00E17342">
      <w:pPr>
        <w:spacing w:line="252" w:lineRule="auto"/>
        <w:jc w:val="center"/>
        <w:rPr>
          <w:rFonts w:ascii="Times New Roman" w:hAnsi="Times New Roman" w:cs="Times New Roman"/>
          <w:b/>
          <w:bCs/>
        </w:rPr>
      </w:pPr>
      <w:r w:rsidRPr="00E17342">
        <w:rPr>
          <w:rFonts w:ascii="Times New Roman" w:hAnsi="Times New Roman" w:cs="Times New Roman"/>
          <w:b/>
          <w:bCs/>
        </w:rPr>
        <w:t xml:space="preserve">Общие условия </w:t>
      </w:r>
      <w:r>
        <w:rPr>
          <w:rFonts w:ascii="Times New Roman" w:hAnsi="Times New Roman" w:cs="Times New Roman"/>
          <w:b/>
          <w:bCs/>
        </w:rPr>
        <w:t xml:space="preserve">к договору </w:t>
      </w:r>
      <w:r w:rsidRPr="00E17342">
        <w:rPr>
          <w:rFonts w:ascii="Times New Roman" w:hAnsi="Times New Roman" w:cs="Times New Roman"/>
          <w:b/>
          <w:bCs/>
        </w:rPr>
        <w:t>аренды (субаренды) недвижимости для торговой сети Пятёрочка</w:t>
      </w:r>
      <w:r>
        <w:rPr>
          <w:rFonts w:ascii="Times New Roman" w:hAnsi="Times New Roman" w:cs="Times New Roman"/>
          <w:b/>
          <w:bCs/>
        </w:rPr>
        <w:t>.</w:t>
      </w:r>
      <w:r w:rsidRPr="00E1734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</w:t>
      </w:r>
      <w:r w:rsidRPr="00E17342">
        <w:rPr>
          <w:rFonts w:ascii="Times New Roman" w:hAnsi="Times New Roman" w:cs="Times New Roman"/>
          <w:b/>
          <w:bCs/>
        </w:rPr>
        <w:t xml:space="preserve">ерсия </w:t>
      </w:r>
      <w:r w:rsidR="00D83808">
        <w:rPr>
          <w:rFonts w:ascii="Times New Roman" w:hAnsi="Times New Roman" w:cs="Times New Roman"/>
          <w:b/>
          <w:bCs/>
        </w:rPr>
        <w:t>2</w:t>
      </w:r>
      <w:r w:rsidRPr="00E17342">
        <w:rPr>
          <w:rFonts w:ascii="Times New Roman" w:hAnsi="Times New Roman" w:cs="Times New Roman"/>
          <w:b/>
          <w:bCs/>
        </w:rPr>
        <w:t xml:space="preserve">.0 от </w:t>
      </w:r>
      <w:r>
        <w:rPr>
          <w:rFonts w:ascii="Times New Roman" w:hAnsi="Times New Roman" w:cs="Times New Roman"/>
          <w:b/>
          <w:bCs/>
        </w:rPr>
        <w:t>15.1</w:t>
      </w:r>
      <w:r w:rsidR="00D8380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</w:t>
      </w:r>
      <w:r w:rsidRPr="00E17342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 xml:space="preserve">5 </w:t>
      </w:r>
      <w:r w:rsidRPr="00E17342">
        <w:rPr>
          <w:rFonts w:ascii="Times New Roman" w:hAnsi="Times New Roman" w:cs="Times New Roman"/>
          <w:b/>
          <w:bCs/>
        </w:rPr>
        <w:t>года</w:t>
      </w:r>
      <w:r>
        <w:rPr>
          <w:rFonts w:ascii="Times New Roman" w:hAnsi="Times New Roman" w:cs="Times New Roman"/>
          <w:b/>
          <w:bCs/>
        </w:rPr>
        <w:t>.</w:t>
      </w:r>
    </w:p>
    <w:p w14:paraId="11F4EED4" w14:textId="38CD3CCF" w:rsidR="0037686A" w:rsidRPr="003C5D65" w:rsidRDefault="0037686A" w:rsidP="00F8363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4C61DDF" w14:textId="77777777" w:rsidR="0001163C" w:rsidRPr="003C5D65" w:rsidRDefault="0001163C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2E7E4C" w14:textId="77777777" w:rsidR="00DD3A3F" w:rsidRPr="003C5D65" w:rsidRDefault="00DD3A3F" w:rsidP="00F332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Справка о ТО. ОФД.</w:t>
      </w:r>
    </w:p>
    <w:p w14:paraId="36B19F06" w14:textId="77777777" w:rsidR="00DD3A3F" w:rsidRPr="003C5D65" w:rsidRDefault="00DD3A3F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46D6A56" w14:textId="18841D72" w:rsidR="0037686A" w:rsidRPr="003C5D65" w:rsidRDefault="0037686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 xml:space="preserve">Размер ТО Арендатора за оплачиваемый месяц отражается в заверенной Арендатором справке, предоставляемой в том числе по адресу </w:t>
      </w:r>
      <w:r w:rsidR="00372BEA" w:rsidRPr="003C5D65">
        <w:rPr>
          <w:rFonts w:ascii="Times New Roman" w:hAnsi="Times New Roman" w:cs="Times New Roman"/>
          <w:sz w:val="20"/>
          <w:szCs w:val="20"/>
        </w:rPr>
        <w:t>электронной почты Арендодателя (указанный в Договоре аренды),</w:t>
      </w:r>
      <w:r w:rsidRPr="003C5D65">
        <w:rPr>
          <w:rFonts w:ascii="Times New Roman" w:hAnsi="Times New Roman" w:cs="Times New Roman"/>
          <w:sz w:val="20"/>
          <w:szCs w:val="20"/>
        </w:rPr>
        <w:t xml:space="preserve"> не позднее 15-го числа месяца, следующего за отчетным. </w:t>
      </w:r>
    </w:p>
    <w:p w14:paraId="67992EB5" w14:textId="4C10643A" w:rsidR="00DD3A3F" w:rsidRPr="003C5D65" w:rsidRDefault="00DD3A3F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 xml:space="preserve">С целью проверки данных о размере ТО Арендодатель вправе запрашивать у оператора фискальных данных (далее – ОФД) Арендатора, информацию о ТО с контрольно-кассовой техники (ККТ), установленной </w:t>
      </w:r>
      <w:r w:rsidR="00FF0F32" w:rsidRPr="003C5D65">
        <w:rPr>
          <w:rFonts w:ascii="Times New Roman" w:hAnsi="Times New Roman" w:cs="Times New Roman"/>
          <w:sz w:val="20"/>
          <w:szCs w:val="20"/>
        </w:rPr>
        <w:t>в</w:t>
      </w:r>
      <w:r w:rsidRPr="003C5D65">
        <w:rPr>
          <w:rFonts w:ascii="Times New Roman" w:hAnsi="Times New Roman" w:cs="Times New Roman"/>
          <w:sz w:val="20"/>
          <w:szCs w:val="20"/>
        </w:rPr>
        <w:t xml:space="preserve"> </w:t>
      </w:r>
      <w:r w:rsidR="00FF0F32" w:rsidRPr="003C5D65">
        <w:rPr>
          <w:rFonts w:ascii="Times New Roman" w:hAnsi="Times New Roman" w:cs="Times New Roman"/>
          <w:sz w:val="20"/>
          <w:szCs w:val="20"/>
        </w:rPr>
        <w:t>Помещении</w:t>
      </w:r>
      <w:r w:rsidRPr="003C5D65">
        <w:rPr>
          <w:rFonts w:ascii="Times New Roman" w:hAnsi="Times New Roman" w:cs="Times New Roman"/>
          <w:sz w:val="20"/>
          <w:szCs w:val="20"/>
        </w:rPr>
        <w:t xml:space="preserve">, в виде электронных таблиц по форме, согласованной между Арендатором и ОФД, не чаще 1 (одного) раза в месяц и за период не более чем за 3 (Три) месяца, предшествующих запросу через личный кабинет Арендодателя, созданный для этих целей у ОФД. </w:t>
      </w:r>
    </w:p>
    <w:p w14:paraId="7AA1BA14" w14:textId="77777777" w:rsidR="00DD3A3F" w:rsidRPr="003C5D65" w:rsidRDefault="00DD3A3F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 xml:space="preserve">При этом Арендатор соглашается предоставить Арендодателю информацию об ОФД Арендатора, а именно: его наименование и контактные данные с целью обращения Арендодателя к ОФД для получения указанных выше сведений. По запросу Арендодателя и/или ОФД Арендатор обязан предоставить свое отдельное согласие на получение указанных данных в течение 14 (четырнадцати) дней с даты получения соответствующего запроса. </w:t>
      </w:r>
    </w:p>
    <w:p w14:paraId="796B4A67" w14:textId="77777777" w:rsidR="00A45BC3" w:rsidRPr="003C5D65" w:rsidRDefault="00DD3A3F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Все расходы, связанные с получением информации о ТО Арендатора у ОФД, в т.ч. с открытием личного кабинета у ОФД Арендатора, несет Арендодатель.</w:t>
      </w:r>
      <w:r w:rsidRPr="003C5D65">
        <w:rPr>
          <w:rFonts w:ascii="Times New Roman" w:hAnsi="Times New Roman" w:cs="Times New Roman"/>
          <w:sz w:val="20"/>
          <w:szCs w:val="20"/>
        </w:rPr>
        <w:tab/>
      </w:r>
    </w:p>
    <w:p w14:paraId="6B7F3070" w14:textId="6D439AA0" w:rsidR="00C12E4A" w:rsidRPr="003C5D65" w:rsidRDefault="00DD3A3F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</w:p>
    <w:p w14:paraId="3880D82C" w14:textId="41F1F1D7" w:rsidR="004A1004" w:rsidRPr="003C5D65" w:rsidRDefault="004A1004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DF0FC11" w14:textId="7FD101C8" w:rsidR="004A1004" w:rsidRPr="003C5D65" w:rsidRDefault="0037686A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Hlk200492216"/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Обязательный комплект документов для выплаты Переменной арендной платы.</w:t>
      </w:r>
      <w:r w:rsidRPr="003C5D6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103E4467" w14:textId="77777777" w:rsidR="00F33215" w:rsidRPr="003C5D65" w:rsidRDefault="00F33215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1102DB64" w14:textId="77777777" w:rsidR="004A1004" w:rsidRPr="003C5D65" w:rsidRDefault="004A1004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–</w:t>
      </w:r>
      <w:r w:rsidRPr="003C5D65">
        <w:rPr>
          <w:rFonts w:ascii="Times New Roman" w:hAnsi="Times New Roman" w:cs="Times New Roman"/>
          <w:sz w:val="20"/>
          <w:szCs w:val="20"/>
        </w:rPr>
        <w:tab/>
        <w:t xml:space="preserve">счет на оплату, </w:t>
      </w:r>
    </w:p>
    <w:p w14:paraId="35A73C2F" w14:textId="0656E2EC" w:rsidR="004A1004" w:rsidRPr="003C5D65" w:rsidRDefault="004A1004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–</w:t>
      </w:r>
      <w:r w:rsidRPr="003C5D65">
        <w:rPr>
          <w:rFonts w:ascii="Times New Roman" w:hAnsi="Times New Roman" w:cs="Times New Roman"/>
          <w:sz w:val="20"/>
          <w:szCs w:val="20"/>
        </w:rPr>
        <w:tab/>
        <w:t>2</w:t>
      </w:r>
      <w:r w:rsidR="00556542">
        <w:rPr>
          <w:rFonts w:ascii="Times New Roman" w:hAnsi="Times New Roman" w:cs="Times New Roman"/>
          <w:sz w:val="20"/>
          <w:szCs w:val="20"/>
        </w:rPr>
        <w:t xml:space="preserve"> (Два)</w:t>
      </w:r>
      <w:r w:rsidRPr="003C5D65">
        <w:rPr>
          <w:rFonts w:ascii="Times New Roman" w:hAnsi="Times New Roman" w:cs="Times New Roman"/>
          <w:sz w:val="20"/>
          <w:szCs w:val="20"/>
        </w:rPr>
        <w:t xml:space="preserve"> подписанных Арендодателем экземпляра оригинал</w:t>
      </w:r>
      <w:r w:rsidR="00802C43" w:rsidRPr="003C5D65">
        <w:rPr>
          <w:rFonts w:ascii="Times New Roman" w:hAnsi="Times New Roman" w:cs="Times New Roman"/>
          <w:sz w:val="20"/>
          <w:szCs w:val="20"/>
        </w:rPr>
        <w:t>а</w:t>
      </w:r>
      <w:r w:rsidRPr="003C5D65">
        <w:rPr>
          <w:rFonts w:ascii="Times New Roman" w:hAnsi="Times New Roman" w:cs="Times New Roman"/>
          <w:sz w:val="20"/>
          <w:szCs w:val="20"/>
        </w:rPr>
        <w:t xml:space="preserve"> акта оказанных услуг Арендодателя на сумму переменной арендной платы (с детальной расшифровкой видов и стоимости потребленных услуг).</w:t>
      </w:r>
    </w:p>
    <w:p w14:paraId="6BBC9B08" w14:textId="6AA3DABD" w:rsidR="004A1004" w:rsidRPr="003C5D65" w:rsidRDefault="004A1004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–</w:t>
      </w:r>
      <w:r w:rsidRPr="003C5D65">
        <w:rPr>
          <w:rFonts w:ascii="Times New Roman" w:hAnsi="Times New Roman" w:cs="Times New Roman"/>
          <w:sz w:val="20"/>
          <w:szCs w:val="20"/>
        </w:rPr>
        <w:tab/>
        <w:t xml:space="preserve">2 </w:t>
      </w:r>
      <w:r w:rsidR="00556542">
        <w:rPr>
          <w:rFonts w:ascii="Times New Roman" w:hAnsi="Times New Roman" w:cs="Times New Roman"/>
          <w:sz w:val="20"/>
          <w:szCs w:val="20"/>
        </w:rPr>
        <w:t xml:space="preserve">(Два) </w:t>
      </w:r>
      <w:r w:rsidRPr="003C5D65">
        <w:rPr>
          <w:rFonts w:ascii="Times New Roman" w:hAnsi="Times New Roman" w:cs="Times New Roman"/>
          <w:sz w:val="20"/>
          <w:szCs w:val="20"/>
        </w:rPr>
        <w:t xml:space="preserve">подписанных Арендодателем экземпляра расчета стоимости потребленных Арендатором </w:t>
      </w:r>
      <w:r w:rsidR="00087F75" w:rsidRPr="003C5D65">
        <w:rPr>
          <w:rFonts w:ascii="Times New Roman" w:hAnsi="Times New Roman" w:cs="Times New Roman"/>
          <w:sz w:val="20"/>
          <w:szCs w:val="20"/>
        </w:rPr>
        <w:t>коммунальных услуг</w:t>
      </w:r>
      <w:r w:rsidRPr="003C5D65">
        <w:rPr>
          <w:rFonts w:ascii="Times New Roman" w:hAnsi="Times New Roman" w:cs="Times New Roman"/>
          <w:sz w:val="20"/>
          <w:szCs w:val="20"/>
        </w:rPr>
        <w:t xml:space="preserve"> (с расшифровкой по видам услуг снабжающих организаций).</w:t>
      </w:r>
      <w:r w:rsidR="00087F75" w:rsidRPr="003C5D65">
        <w:rPr>
          <w:rFonts w:ascii="Times New Roman" w:hAnsi="Times New Roman" w:cs="Times New Roman"/>
          <w:sz w:val="20"/>
          <w:szCs w:val="20"/>
        </w:rPr>
        <w:t xml:space="preserve"> Расчеты стоимости должны соответствовать требованиям действующего законодательства о бухгалтерском учете, предъявляемым к первичным учетным документам, и быть подписаны лицом, полномочным на подписание таких документов.</w:t>
      </w:r>
    </w:p>
    <w:p w14:paraId="3D947871" w14:textId="718ADFC2" w:rsidR="004A1004" w:rsidRPr="003C5D65" w:rsidRDefault="004A1004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–</w:t>
      </w:r>
      <w:r w:rsidRPr="003C5D65">
        <w:rPr>
          <w:rFonts w:ascii="Times New Roman" w:hAnsi="Times New Roman" w:cs="Times New Roman"/>
          <w:sz w:val="20"/>
          <w:szCs w:val="20"/>
        </w:rPr>
        <w:tab/>
        <w:t>копии счетов, актов оказанных услуг и счетов-фактур, выставленных снабжающими организациями на Арендодателя</w:t>
      </w:r>
      <w:r w:rsidR="00556542">
        <w:rPr>
          <w:rFonts w:ascii="Times New Roman" w:hAnsi="Times New Roman" w:cs="Times New Roman"/>
          <w:sz w:val="20"/>
          <w:szCs w:val="20"/>
        </w:rPr>
        <w:t>.</w:t>
      </w:r>
      <w:r w:rsidRPr="003C5D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D7A77C" w14:textId="6AF63581" w:rsidR="004A1004" w:rsidRPr="003C5D65" w:rsidRDefault="004A1004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–</w:t>
      </w:r>
      <w:r w:rsidRPr="003C5D65">
        <w:rPr>
          <w:rFonts w:ascii="Times New Roman" w:hAnsi="Times New Roman" w:cs="Times New Roman"/>
          <w:sz w:val="20"/>
          <w:szCs w:val="20"/>
        </w:rPr>
        <w:tab/>
        <w:t>счет-фактур</w:t>
      </w:r>
      <w:r w:rsidR="00C15CFC">
        <w:rPr>
          <w:rFonts w:ascii="Times New Roman" w:hAnsi="Times New Roman" w:cs="Times New Roman"/>
          <w:sz w:val="20"/>
          <w:szCs w:val="20"/>
        </w:rPr>
        <w:t>а</w:t>
      </w:r>
      <w:r w:rsidRPr="003C5D65">
        <w:rPr>
          <w:rFonts w:ascii="Times New Roman" w:hAnsi="Times New Roman" w:cs="Times New Roman"/>
          <w:sz w:val="20"/>
          <w:szCs w:val="20"/>
        </w:rPr>
        <w:t xml:space="preserve"> Арендодателя на сумму </w:t>
      </w:r>
      <w:r w:rsidR="00556542">
        <w:rPr>
          <w:rFonts w:ascii="Times New Roman" w:hAnsi="Times New Roman" w:cs="Times New Roman"/>
          <w:sz w:val="20"/>
          <w:szCs w:val="20"/>
        </w:rPr>
        <w:t>П</w:t>
      </w:r>
      <w:r w:rsidRPr="003C5D65">
        <w:rPr>
          <w:rFonts w:ascii="Times New Roman" w:hAnsi="Times New Roman" w:cs="Times New Roman"/>
          <w:sz w:val="20"/>
          <w:szCs w:val="20"/>
        </w:rPr>
        <w:t>еременной арендной платы, оформленн</w:t>
      </w:r>
      <w:r w:rsidR="00C15CFC">
        <w:rPr>
          <w:rFonts w:ascii="Times New Roman" w:hAnsi="Times New Roman" w:cs="Times New Roman"/>
          <w:sz w:val="20"/>
          <w:szCs w:val="20"/>
        </w:rPr>
        <w:t>ый</w:t>
      </w:r>
      <w:r w:rsidRPr="003C5D65">
        <w:rPr>
          <w:rFonts w:ascii="Times New Roman" w:hAnsi="Times New Roman" w:cs="Times New Roman"/>
          <w:sz w:val="20"/>
          <w:szCs w:val="20"/>
        </w:rPr>
        <w:t xml:space="preserve"> в соответствии с требованиями действующего налогового законодательства РФ (если Арендодатель - плательщик НДС).</w:t>
      </w:r>
    </w:p>
    <w:p w14:paraId="50D18991" w14:textId="77777777" w:rsidR="00087F75" w:rsidRPr="003C5D65" w:rsidRDefault="00087F75" w:rsidP="00087F7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–</w:t>
      </w:r>
      <w:r w:rsidRPr="003C5D65">
        <w:rPr>
          <w:rFonts w:ascii="Times New Roman" w:hAnsi="Times New Roman" w:cs="Times New Roman"/>
          <w:sz w:val="20"/>
          <w:szCs w:val="20"/>
        </w:rPr>
        <w:tab/>
        <w:t>двусторонний акт снятия показаний приборов учета (при наличии счетчиков в Помещении).</w:t>
      </w:r>
    </w:p>
    <w:p w14:paraId="65324F25" w14:textId="77777777" w:rsidR="00087F75" w:rsidRPr="003C5D65" w:rsidRDefault="00087F75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ECA737F" w14:textId="77777777" w:rsidR="008E12BF" w:rsidRPr="003C5D65" w:rsidRDefault="008E12BF" w:rsidP="00F3321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9770D9" w14:textId="3F7886BD" w:rsidR="00F33215" w:rsidRPr="003C5D65" w:rsidRDefault="0037686A" w:rsidP="00F33215">
      <w:pPr>
        <w:pStyle w:val="a3"/>
        <w:tabs>
          <w:tab w:val="left" w:pos="426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1" w:name="_Hlk200492409"/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Обязательный комплект документов для</w:t>
      </w:r>
      <w:r w:rsidRPr="003C5D65" w:rsidDel="0037686A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компенсации потребленных коммунальных услуг.</w:t>
      </w:r>
    </w:p>
    <w:p w14:paraId="0DD5CB38" w14:textId="77777777" w:rsidR="00F33215" w:rsidRPr="003C5D65" w:rsidRDefault="00F33215" w:rsidP="00F33215">
      <w:pPr>
        <w:pStyle w:val="a3"/>
        <w:tabs>
          <w:tab w:val="left" w:pos="426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F5F2261" w14:textId="246EF41B" w:rsidR="004A1004" w:rsidRPr="003C5D65" w:rsidRDefault="004A1004" w:rsidP="00F33215">
      <w:pPr>
        <w:pStyle w:val="a3"/>
        <w:tabs>
          <w:tab w:val="left" w:pos="426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bookmarkEnd w:id="1"/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двусторонний акт снятия показаний приборов учета (при наличии счетчиков в Помещении), </w:t>
      </w:r>
    </w:p>
    <w:p w14:paraId="0FB6CD91" w14:textId="77777777" w:rsidR="004A1004" w:rsidRPr="003C5D65" w:rsidRDefault="004A1004" w:rsidP="00F33215">
      <w:pPr>
        <w:pStyle w:val="a3"/>
        <w:tabs>
          <w:tab w:val="left" w:pos="426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копии счетов, актов оказанных услуг и счетов-фактур, выставленных снабжающими организациями на Арендодателя, </w:t>
      </w:r>
    </w:p>
    <w:p w14:paraId="72F8DD7C" w14:textId="77777777" w:rsidR="004A1004" w:rsidRPr="003C5D65" w:rsidRDefault="004A1004" w:rsidP="00F33215">
      <w:pPr>
        <w:pStyle w:val="a3"/>
        <w:tabs>
          <w:tab w:val="left" w:pos="426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копии платежных поручений, подтверждающих произведенные Арендодателем расходы по оплате коммунальных платежей, </w:t>
      </w:r>
    </w:p>
    <w:p w14:paraId="5055C586" w14:textId="12319C69" w:rsidR="004A1004" w:rsidRPr="003C5D65" w:rsidRDefault="004A1004" w:rsidP="00F33215">
      <w:pPr>
        <w:pStyle w:val="a3"/>
        <w:tabs>
          <w:tab w:val="left" w:pos="426"/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C15CFC" w:rsidRPr="00BD2226">
        <w:rPr>
          <w:rFonts w:ascii="Times New Roman" w:hAnsi="Times New Roman" w:cs="Times New Roman"/>
          <w:color w:val="000000" w:themeColor="text1"/>
          <w:sz w:val="20"/>
          <w:szCs w:val="20"/>
        </w:rPr>
        <w:t>следующи</w:t>
      </w:r>
      <w:r w:rsidR="00C15CFC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C15CFC" w:rsidRPr="00BD22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документ</w:t>
      </w:r>
      <w:r w:rsidR="00C15CFC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C15CFC" w:rsidRPr="00BD2226">
        <w:rPr>
          <w:rFonts w:ascii="Times New Roman" w:hAnsi="Times New Roman" w:cs="Times New Roman"/>
          <w:color w:val="000000" w:themeColor="text1"/>
          <w:sz w:val="20"/>
          <w:szCs w:val="20"/>
        </w:rPr>
        <w:t>, оформленны</w:t>
      </w:r>
      <w:r w:rsidR="00C15CFC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="00C15CFC" w:rsidRPr="00BD22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всю сумму компенсации включая НДС, но без указания НДС отдельной суммой: </w:t>
      </w:r>
    </w:p>
    <w:p w14:paraId="058779AE" w14:textId="77777777" w:rsidR="004A1004" w:rsidRPr="003C5D65" w:rsidRDefault="004A1004" w:rsidP="00F33215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1276"/>
          <w:tab w:val="left" w:pos="156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счет на оплату, </w:t>
      </w:r>
    </w:p>
    <w:p w14:paraId="3953AD14" w14:textId="026F8882" w:rsidR="004A1004" w:rsidRPr="003C5D65" w:rsidRDefault="004A1004" w:rsidP="00F33215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1276"/>
          <w:tab w:val="left" w:pos="156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eastAsia="Calibri" w:hAnsi="Times New Roman" w:cs="Times New Roman"/>
          <w:sz w:val="20"/>
          <w:szCs w:val="20"/>
        </w:rPr>
        <w:t xml:space="preserve">2 </w:t>
      </w:r>
      <w:r w:rsidR="00556542">
        <w:rPr>
          <w:rFonts w:ascii="Times New Roman" w:hAnsi="Times New Roman" w:cs="Times New Roman"/>
          <w:sz w:val="20"/>
          <w:szCs w:val="20"/>
        </w:rPr>
        <w:t xml:space="preserve">(Два) </w:t>
      </w:r>
      <w:r w:rsidRPr="003C5D65">
        <w:rPr>
          <w:rFonts w:ascii="Times New Roman" w:eastAsia="Calibri" w:hAnsi="Times New Roman" w:cs="Times New Roman"/>
          <w:sz w:val="20"/>
          <w:szCs w:val="20"/>
        </w:rPr>
        <w:t xml:space="preserve">подписанных Арендодателем экземпляра 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оригинала акта </w:t>
      </w:r>
      <w:r w:rsidR="00C15CFC">
        <w:rPr>
          <w:rFonts w:ascii="Times New Roman" w:hAnsi="Times New Roman" w:cs="Times New Roman"/>
          <w:color w:val="000000" w:themeColor="text1"/>
          <w:sz w:val="20"/>
          <w:szCs w:val="20"/>
        </w:rPr>
        <w:t>о компенсации затрат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Арендодателя</w:t>
      </w:r>
      <w:r w:rsidR="00C15C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коммунальные услуги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(с детальной расшифровкой видов и стоимости потребленных услуг).</w:t>
      </w:r>
    </w:p>
    <w:p w14:paraId="5A2399D4" w14:textId="3AD77597" w:rsidR="004A1004" w:rsidRPr="003C5D65" w:rsidRDefault="004A1004" w:rsidP="00F33215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1276"/>
          <w:tab w:val="left" w:pos="156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eastAsia="Calibri" w:hAnsi="Times New Roman" w:cs="Times New Roman"/>
          <w:sz w:val="20"/>
          <w:szCs w:val="20"/>
        </w:rPr>
        <w:t xml:space="preserve">2 </w:t>
      </w:r>
      <w:r w:rsidR="00556542">
        <w:rPr>
          <w:rFonts w:ascii="Times New Roman" w:hAnsi="Times New Roman" w:cs="Times New Roman"/>
          <w:sz w:val="20"/>
          <w:szCs w:val="20"/>
        </w:rPr>
        <w:t xml:space="preserve">(Два) </w:t>
      </w:r>
      <w:r w:rsidRPr="003C5D65">
        <w:rPr>
          <w:rFonts w:ascii="Times New Roman" w:eastAsia="Calibri" w:hAnsi="Times New Roman" w:cs="Times New Roman"/>
          <w:sz w:val="20"/>
          <w:szCs w:val="20"/>
        </w:rPr>
        <w:t xml:space="preserve">подписанных Арендодателем экземпляра </w:t>
      </w: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>расчета стоимости потребленных Арендатором коммунальных услуг (с расшифровкой по видам услуг снабжающих организаций).</w:t>
      </w:r>
    </w:p>
    <w:p w14:paraId="4F20FE50" w14:textId="77777777" w:rsidR="004A1004" w:rsidRPr="003C5D65" w:rsidRDefault="004A1004" w:rsidP="00F33215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D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Расчеты стоимости должны соответствовать требованиям действующего законодательства о бухгалтерском учете, предъявляемым к первичным учетным документам, и быть подписаны лицом, полномочным на подписание таких документов. </w:t>
      </w:r>
    </w:p>
    <w:p w14:paraId="3FC92AD7" w14:textId="5C1E35BB" w:rsidR="004A1004" w:rsidRPr="003C5D65" w:rsidRDefault="004A1004" w:rsidP="00F33215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5CA5FE" w14:textId="518E85B9" w:rsidR="0037686A" w:rsidRDefault="0037686A" w:rsidP="00F33215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3ACFE1F" w14:textId="7E9DC506" w:rsidR="00E17342" w:rsidRDefault="00E17342" w:rsidP="00F33215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59C6840" w14:textId="77777777" w:rsidR="00E17342" w:rsidRPr="003C5D65" w:rsidRDefault="00E17342" w:rsidP="00F33215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AB23527" w14:textId="4EF4E7D7" w:rsidR="0037686A" w:rsidRPr="003C5D65" w:rsidRDefault="0037686A" w:rsidP="00F33215">
      <w:pPr>
        <w:pStyle w:val="a3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bookmarkStart w:id="2" w:name="_Hlk200492458"/>
      <w:r w:rsidRPr="003C5D6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lastRenderedPageBreak/>
        <w:t>Форма Агентского договора по оплате потребляемых КУ</w:t>
      </w:r>
      <w:r w:rsidR="00F33215" w:rsidRPr="003C5D6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.</w:t>
      </w:r>
    </w:p>
    <w:bookmarkEnd w:id="2"/>
    <w:p w14:paraId="613E1E24" w14:textId="77777777" w:rsidR="00B47C80" w:rsidRPr="000131B6" w:rsidRDefault="00B47C80" w:rsidP="00B47C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pacing w:val="-5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B47C80" w:rsidRPr="000131B6" w14:paraId="59F04EB2" w14:textId="77777777" w:rsidTr="00B47C80"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</w:tcPr>
          <w:p w14:paraId="27173D7F" w14:textId="77777777" w:rsidR="00B47C80" w:rsidRPr="000131B6" w:rsidRDefault="00B47C80" w:rsidP="003435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АГЕНТСКИЙ ДОГОВОР </w:t>
            </w:r>
            <w:permStart w:id="300170754" w:edGrp="everyone"/>
            <w:r w:rsidRPr="000131B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№____</w:t>
            </w:r>
          </w:p>
          <w:permEnd w:id="300170754"/>
          <w:p w14:paraId="419EF2A0" w14:textId="77777777" w:rsidR="00B47C80" w:rsidRPr="000131B6" w:rsidRDefault="00B47C80" w:rsidP="003435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г</w:t>
            </w:r>
            <w:permStart w:id="1719172440" w:edGrp="everyone"/>
            <w:r w:rsidRPr="000131B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._____________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       </w:t>
            </w:r>
            <w:r w:rsidRPr="000131B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__. __.20__</w:t>
            </w:r>
          </w:p>
          <w:permEnd w:id="1719172440"/>
          <w:p w14:paraId="09CEB487" w14:textId="77777777" w:rsidR="00B47C80" w:rsidRPr="000131B6" w:rsidRDefault="00B47C80" w:rsidP="0034352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</w:tc>
      </w:tr>
      <w:tr w:rsidR="00B47C80" w:rsidRPr="000131B6" w14:paraId="77D60833" w14:textId="77777777" w:rsidTr="00B47C80">
        <w:tc>
          <w:tcPr>
            <w:tcW w:w="10348" w:type="dxa"/>
            <w:shd w:val="clear" w:color="auto" w:fill="auto"/>
          </w:tcPr>
          <w:p w14:paraId="7307F095" w14:textId="77777777" w:rsidR="00B47C80" w:rsidRPr="000131B6" w:rsidRDefault="00B47C80" w:rsidP="003435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ermStart w:id="723340293" w:edGrp="everyone"/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__________________________</w:t>
            </w:r>
            <w:permEnd w:id="723340293"/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, именуемое в дальнейшем «Принципал», в лице уполномоченного представителя, указанного в разделе «Реквизиты и подписи Сторон» настоящего Договора, с одной стороны, и</w:t>
            </w:r>
          </w:p>
          <w:p w14:paraId="12A56FE1" w14:textId="77777777" w:rsidR="00B47C80" w:rsidRPr="000131B6" w:rsidRDefault="00B47C80" w:rsidP="003435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ermStart w:id="939795706" w:edGrp="everyone"/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__________________________</w:t>
            </w:r>
            <w:permEnd w:id="939795706"/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, именуемое в дальнейшем «Агент», в лице уполномоченного представителя, указанного в разделе «Реквизиты и подписи Сторон» настоящего Договора, с другой стороны, вместе именуемые «Стороны», заключили Агентский договор (далее – Договор) о нижеследующем:</w:t>
            </w:r>
          </w:p>
          <w:p w14:paraId="6FC1C601" w14:textId="77777777" w:rsidR="00B47C80" w:rsidRPr="000131B6" w:rsidRDefault="00B47C80" w:rsidP="003435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7C80" w:rsidRPr="000131B6" w14:paraId="664FE340" w14:textId="77777777" w:rsidTr="00B47C80">
        <w:tc>
          <w:tcPr>
            <w:tcW w:w="10348" w:type="dxa"/>
            <w:shd w:val="clear" w:color="auto" w:fill="auto"/>
          </w:tcPr>
          <w:p w14:paraId="690585D6" w14:textId="77777777" w:rsidR="00B47C80" w:rsidRPr="000131B6" w:rsidRDefault="00B47C80" w:rsidP="00B47C80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ОСНОВНЫЕ УСЛОВИЯ</w:t>
            </w:r>
          </w:p>
          <w:p w14:paraId="13EC3F95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9"/>
              </w:numPr>
              <w:shd w:val="clear" w:color="auto" w:fill="FFFFFF"/>
              <w:tabs>
                <w:tab w:val="left" w:pos="540"/>
                <w:tab w:val="left" w:pos="87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Агент обязуется совершать от своего имени, но за счет </w:t>
            </w:r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Принципала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необходимые юридические и фактические действия по обеспечению </w:t>
            </w:r>
            <w:permStart w:id="401484696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электроснабжением, холодным и горячим водоснабжением, теплоснабжением и водоотведением нежилого помещения (далее – коммунальные услуги)</w:t>
            </w:r>
            <w:permEnd w:id="401484696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расположенного в здании по адресу: </w:t>
            </w:r>
            <w:permStart w:id="744836221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permEnd w:id="744836221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(далее - Здание) общей площадью </w:t>
            </w:r>
            <w:permStart w:id="1394371002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permEnd w:id="1394371002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квадратных метров (далее – Помещение).</w:t>
            </w:r>
          </w:p>
          <w:p w14:paraId="694FECA0" w14:textId="77777777" w:rsidR="00B47C80" w:rsidRPr="000131B6" w:rsidRDefault="00B47C80" w:rsidP="00343527">
            <w:pPr>
              <w:pStyle w:val="a3"/>
              <w:widowControl w:val="0"/>
              <w:shd w:val="clear" w:color="auto" w:fill="FFFFFF"/>
              <w:tabs>
                <w:tab w:val="left" w:pos="540"/>
                <w:tab w:val="left" w:pos="87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Помещение находится в аренде у Принципала на основании договора аренды от </w:t>
            </w:r>
            <w:permStart w:id="825764527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№______ от «___» _____ 20__ года</w:t>
            </w:r>
            <w:permEnd w:id="825764527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(далее – Договор аренды). Обеспечение </w:t>
            </w:r>
            <w:permStart w:id="500785922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электроснабжением, холодным и горячим водоснабжением, теплоснабжением и водоотведением</w:t>
            </w:r>
            <w:permEnd w:id="500785922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Помещения осуществляется в объеме, предусмотренном Договором аренды.</w:t>
            </w:r>
          </w:p>
          <w:p w14:paraId="3A35AA7D" w14:textId="77777777" w:rsidR="00B47C80" w:rsidRPr="000131B6" w:rsidRDefault="00B47C80" w:rsidP="00343527">
            <w:pPr>
              <w:pStyle w:val="a3"/>
              <w:widowControl w:val="0"/>
              <w:shd w:val="clear" w:color="auto" w:fill="FFFFFF"/>
              <w:tabs>
                <w:tab w:val="left" w:pos="540"/>
                <w:tab w:val="left" w:pos="87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Принципал обязуется уплатить Агенту вознаграждение за исполнение поручения, а также компенсировать стоимость соответствующих потребленных </w:t>
            </w:r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Принципалом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коммунальных услуг.</w:t>
            </w:r>
          </w:p>
          <w:p w14:paraId="37DA5A9F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9"/>
              </w:numPr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Стороны совместно обязуются принимать все необходимые меры, направленные на снижение расходов, связанных с обеспечением Помещения необходимыми коммунальными услугами.</w:t>
            </w:r>
          </w:p>
          <w:p w14:paraId="4ED35E1A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9"/>
              </w:numPr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Принципал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вправе в одностороннем порядке отказаться от исполнения Договора в следующих случаях: </w:t>
            </w:r>
          </w:p>
          <w:p w14:paraId="1DCDEB35" w14:textId="77777777" w:rsidR="00B47C80" w:rsidRPr="000131B6" w:rsidRDefault="00B47C80" w:rsidP="00343527">
            <w:pPr>
              <w:widowControl w:val="0"/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случае расторжения/прекращения Договора аренды;</w:t>
            </w:r>
          </w:p>
          <w:p w14:paraId="7FC508F9" w14:textId="77777777" w:rsidR="00B47C80" w:rsidRPr="000131B6" w:rsidRDefault="00B47C80" w:rsidP="00343527">
            <w:pPr>
              <w:widowControl w:val="0"/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случае невозможности использования Помещения по целевому назначению, указанному в Договоре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аренды, не по вине </w:t>
            </w:r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Принципала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44F6258D" w14:textId="77777777" w:rsidR="00B47C80" w:rsidRPr="000131B6" w:rsidRDefault="00B47C80" w:rsidP="00343527">
            <w:pPr>
              <w:widowControl w:val="0"/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 случае заключения </w:t>
            </w:r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Принципалом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прямых договоров со снабжающими организациями на обеспечение Помещения коммунальными услугами;</w:t>
            </w:r>
          </w:p>
          <w:p w14:paraId="320B7E0C" w14:textId="77777777" w:rsidR="00B47C80" w:rsidRPr="000131B6" w:rsidRDefault="00B47C80" w:rsidP="00343527">
            <w:pPr>
              <w:widowControl w:val="0"/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 любой момент при условии письменного уведомления Агента за </w:t>
            </w:r>
            <w:permStart w:id="358565172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(десять) календарных дней </w:t>
            </w:r>
            <w:permEnd w:id="358565172"/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даты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расторжения.</w:t>
            </w:r>
          </w:p>
          <w:p w14:paraId="7DEF5471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9"/>
              </w:numPr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части, не урегулированной положениями Договора, к отношениям Сторон применяются Общие условия, опубликованные по адресу: https://www.x5.ru/ru/partners/purchases-for-own-needs/ (сайт X5 Group (www.x5.ru) / «Партнёрам» / «Закупки для собственных нужд»), действующие в редакции на дату подписания Договора.</w:t>
            </w:r>
          </w:p>
          <w:p w14:paraId="61877B32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9"/>
              </w:numPr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 xml:space="preserve">Все споры и разногласия по Договору рассматриваются в </w:t>
            </w:r>
            <w:permStart w:id="217973559" w:edGrp="everyone"/>
            <w:r w:rsidRPr="000131B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Арбитражном суде г. Москвы</w:t>
            </w:r>
            <w:permEnd w:id="217973559"/>
            <w:r w:rsidRPr="000131B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.</w:t>
            </w:r>
          </w:p>
          <w:p w14:paraId="258E08A7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9"/>
              </w:numPr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</w:pPr>
            <w:permStart w:id="625222882" w:edGrp="everyone"/>
            <w:r w:rsidRPr="000131B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 xml:space="preserve">Договор вступает в силу с даты его заключения и действуют до момента возврата Помещения Арендодателю по Договору аренды. Условия Договора применяются к отношениям Сторон, возникшим с «___» ______ 20_ года, но не ранее даты передачи Помещения </w:t>
            </w:r>
            <w:r w:rsidRPr="000131B6">
              <w:rPr>
                <w:rFonts w:ascii="Times New Roman" w:eastAsia="Times New Roman" w:hAnsi="Times New Roman" w:cs="Times New Roman"/>
                <w:lang w:eastAsia="ru-RU"/>
              </w:rPr>
              <w:t>Принципалу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 xml:space="preserve"> по Акту приема-передачи</w:t>
            </w:r>
            <w:permEnd w:id="625222882"/>
            <w:r w:rsidRPr="000131B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 xml:space="preserve">. </w:t>
            </w:r>
          </w:p>
          <w:p w14:paraId="54EEC030" w14:textId="77777777" w:rsidR="00B47C80" w:rsidRPr="000131B6" w:rsidRDefault="00B47C80" w:rsidP="00343527">
            <w:pPr>
              <w:widowControl w:val="0"/>
              <w:shd w:val="clear" w:color="auto" w:fill="FFFFFF"/>
              <w:tabs>
                <w:tab w:val="left" w:pos="540"/>
                <w:tab w:val="left" w:pos="878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</w:pPr>
          </w:p>
        </w:tc>
      </w:tr>
      <w:tr w:rsidR="00B47C80" w:rsidRPr="000131B6" w14:paraId="14F01A7E" w14:textId="77777777" w:rsidTr="00B47C80">
        <w:tc>
          <w:tcPr>
            <w:tcW w:w="10348" w:type="dxa"/>
            <w:shd w:val="clear" w:color="auto" w:fill="auto"/>
          </w:tcPr>
          <w:p w14:paraId="21CE0B15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ОСОБЫЕ УСЛОВИЯ</w:t>
            </w:r>
          </w:p>
          <w:p w14:paraId="788BEFA1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Агент</w:t>
            </w:r>
          </w:p>
          <w:p w14:paraId="2B74ECE0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2.1.1.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Заключает договор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ы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с ресурсоснабжающими организациями, предоставляющими коммунальные услуги для Помещения (далее – Снабжающие организации)</w:t>
            </w:r>
            <w: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(если такие договоры не были заключены Агентом до даты заключения Договора) и обеспечивает исполнение таких договоров в объёме, необходим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м и достаточн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м для целевого использования Помещения по Договору аренды (</w:t>
            </w:r>
            <w:permStart w:id="1842242442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договоры энергоснабжения, холодного и горячего водоснабжения, теплоснабжения и водоотведения</w:t>
            </w:r>
            <w:permEnd w:id="1842242442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, далее – договоры КУ).</w:t>
            </w:r>
          </w:p>
          <w:p w14:paraId="3FB00ABE" w14:textId="77777777" w:rsidR="00B47C80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2.1.2. </w:t>
            </w: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 xml:space="preserve">Оплачивает предоставляемые по договорам КУ услуги, а также выполняет иные требования </w:t>
            </w:r>
            <w:r w:rsidRPr="000131B6">
              <w:rPr>
                <w:rFonts w:ascii="Times New Roman" w:hAnsi="Times New Roman" w:cs="Times New Roman"/>
              </w:rPr>
              <w:t xml:space="preserve">направленные на исполнение Договора </w:t>
            </w: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>по поручению Принципала.</w:t>
            </w:r>
          </w:p>
          <w:p w14:paraId="5F98EBCB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Предоставляет копии договоров КУ по требованию Принципала.</w:t>
            </w:r>
          </w:p>
          <w:p w14:paraId="089AC39C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2.1.3.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Сообщает Принципалу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об изменениях тарифов Снабжающих организаций.</w:t>
            </w:r>
          </w:p>
          <w:p w14:paraId="344EEAA0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2.1.4.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 случае нарушения Снабжающей организацией своих обязательств по заключенным с Агентом договорам КУ, уведомляет об этом Принципала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в письменной форме по адресу электронной почты </w:t>
            </w:r>
            <w:permStart w:id="806500329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lastRenderedPageBreak/>
              <w:t>_____________</w:t>
            </w:r>
            <w:permEnd w:id="806500329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в срок не позднее </w:t>
            </w:r>
            <w:permStart w:id="31615149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12 (двенадцати) часов </w:t>
            </w:r>
            <w:permEnd w:id="31615149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с момента такого нарушения. </w:t>
            </w:r>
          </w:p>
          <w:p w14:paraId="528BC362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2.1.5.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 согласованию с Принципалом заключает субагентский договор с третьими лицами в целях исполнения Договора</w:t>
            </w:r>
            <w:permStart w:id="334852947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, оставаясь при этом ответственным за действия субагента перед Принципалом.</w:t>
            </w:r>
          </w:p>
          <w:permEnd w:id="334852947"/>
          <w:p w14:paraId="56D35679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2.1.6.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Имеет право доступа к приборам учета, установленным Принципалом в Помещении, для снятия показаний, а Принципал может присутствовать при снятии показаний со всех приборов учета для определения размера компенсации за коммунальные услуги. Подтверждающим документом снятия показаний служит Акт снятия показаний приборов учета, опубликованный по ссылке: </w:t>
            </w:r>
            <w:permStart w:id="155277210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https://www.x5.ru/ru/partners/utilities/</w:t>
            </w:r>
            <w:permEnd w:id="155277210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, который составляется в </w:t>
            </w:r>
            <w:permStart w:id="1938962892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двух</w:t>
            </w:r>
            <w:permEnd w:id="1938962892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экземплярах и подписывается представителями Агента и Принципала.</w:t>
            </w:r>
          </w:p>
          <w:p w14:paraId="04A951ED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6EB8AF23" w14:textId="77777777" w:rsidR="00B47C80" w:rsidRPr="000131B6" w:rsidRDefault="00B47C80" w:rsidP="00B47C80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Заключение Принципалом прямого договора со Снабжающей организацией</w:t>
            </w:r>
          </w:p>
          <w:p w14:paraId="3E23BAD7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2.2.1.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Принципал может заключить прямой договор со Снабжающими организациями на поставку коммунальных услуг в Помещение. В этом случае Агент:</w:t>
            </w:r>
          </w:p>
          <w:p w14:paraId="7BC39DF2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своими силами и за свой счет в срок, дополнительно согласованный Сторонами, совершает действия по переоформлению на Принципала договоров на поставку соответствующей коммунальной услуги в Помещение,</w:t>
            </w:r>
          </w:p>
          <w:p w14:paraId="1A8F56EF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либо в течение </w:t>
            </w:r>
            <w:permStart w:id="1477996940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10 (десяти) рабочих дней </w:t>
            </w:r>
            <w:permEnd w:id="1477996940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 даты получения запроса от Принципала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предоставляет последнему документы, необходимые для заключения договора КУ Принципалом.</w:t>
            </w:r>
          </w:p>
          <w:p w14:paraId="0806D8C8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2.2.2.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Принципал</w:t>
            </w:r>
            <w:r w:rsidRPr="000131B6" w:rsidDel="0036001B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вправе в любой момент расторгнуть прямой договор со Снабжающей организацией на поставку соответствующей коммунальной услуги в Помещение. В этом случае Принципал уведомляет Агента о расторжении за </w:t>
            </w:r>
            <w:permStart w:id="1002522349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20 (двадцать) календарных дней</w:t>
            </w:r>
            <w:permEnd w:id="1002522349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до даты расторжения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,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и Агент выполняет все необходимые действия по обеспечению Помещения соответствующей коммунальной услугой на основании Договора стоимость которой будет снова компенсироваться Агенту.</w:t>
            </w:r>
          </w:p>
          <w:p w14:paraId="09B72EDA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2.2.3.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 момента заключения Принципалом</w:t>
            </w:r>
            <w:r w:rsidRPr="000131B6" w:rsidDel="009F1C1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прямого договора на КУ со Снабжающей организацией, стоимость коммунальных услуг Агенту не компенсируется и порядок оплаты ее стоимости будет определяться в соответствии с условиями договора КУ между Принципалом и соответствующей Снабжающей организацией.</w:t>
            </w:r>
          </w:p>
          <w:p w14:paraId="538D0B87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2.2.4.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Принципал может в любой момент инициировать проведение проверки показаний приборов учета коммунальных услуг, потребляемых в Помещении, с письменным уведомлением об этом Агента. В таком случае Агент обязан </w:t>
            </w:r>
            <w:permStart w:id="110567972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в течение 3 (трех) рабочих дней </w:t>
            </w:r>
            <w:permEnd w:id="110567972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с даты получения уведомления принять участие в такой проверке и обеспечить Принципалу доступ ко всем приборам учета коммунальных услуг, потребляемых в Помещении. </w:t>
            </w:r>
          </w:p>
          <w:p w14:paraId="65002BEF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2.2.5.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 случае, если в результате проверки будет установлено несоответствие предоставляемых ранее Агентом данных о стоимости коммунальных услуг, потребленных в Помещении, в сторону завышения, Агент:</w:t>
            </w:r>
          </w:p>
          <w:p w14:paraId="52A24D42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возвращает переплату Принципалу в течение </w:t>
            </w:r>
            <w:permStart w:id="27790025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10 (десяти) рабочих дней </w:t>
            </w:r>
            <w:permEnd w:id="27790025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 даты установления переплаты,</w:t>
            </w:r>
          </w:p>
          <w:p w14:paraId="377ACA39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выплачивает Принципалу штраф </w:t>
            </w:r>
            <w:permStart w:id="1098462996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 размере 10 (десяти) процентов от суммы переплаты</w:t>
            </w:r>
            <w:permEnd w:id="1098462996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  <w:p w14:paraId="7CACC019" w14:textId="77777777" w:rsidR="00B47C80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Принципал вправе засчитать переплату в счет подлежащей уплаты стоимости коммунальных услуг в последующие месяцы аренды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  <w:p w14:paraId="0A5285A8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1ADE3A34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2.3. </w:t>
            </w:r>
            <w:r w:rsidRPr="000131B6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Размер вознаграждения и порядок его оплаты </w:t>
            </w:r>
          </w:p>
          <w:p w14:paraId="5A6B8AE5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2.3.1. Вознаграждение Агента за исполнение поручения составляет </w:t>
            </w:r>
            <w:permStart w:id="1439268620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250 (Двести пятьдесят) рублей в квартал, кроме того НДС по ставке [5%/7%/20%/22%], если иное не предусмотрено законодательством / НДС не облагается (</w:t>
            </w:r>
            <w:r w:rsidRPr="0012068D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выбрать подходящее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).</w:t>
            </w:r>
          </w:p>
          <w:permEnd w:id="1439268620"/>
          <w:p w14:paraId="6ABC6142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2.3.2. Вознаграждение выплачивается Агенту </w:t>
            </w:r>
            <w:permStart w:id="1916354523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ежеквартально в течение 10 (десяти) рабочих дней</w:t>
            </w:r>
            <w:permEnd w:id="1916354523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с даты подписания Сторонами Акта приема исполнения поручения</w:t>
            </w:r>
            <w:r w:rsidRPr="0012068D">
              <w:rPr>
                <w:rFonts w:ascii="Times New Roman" w:hAnsi="Times New Roman" w:cs="Times New Roman"/>
              </w:rPr>
              <w:t xml:space="preserve">, </w:t>
            </w:r>
            <w:r w:rsidRPr="0012068D">
              <w:rPr>
                <w:rStyle w:val="ac"/>
                <w:rFonts w:ascii="Times New Roman" w:hAnsi="Times New Roman" w:cs="Times New Roman"/>
              </w:rPr>
              <w:t xml:space="preserve">опубликованного по ссылке: </w:t>
            </w:r>
            <w:permStart w:id="1559383404" w:edGrp="everyone"/>
            <w:r w:rsidRPr="0012068D">
              <w:rPr>
                <w:rStyle w:val="ac"/>
                <w:rFonts w:ascii="Times New Roman" w:hAnsi="Times New Roman" w:cs="Times New Roman"/>
              </w:rPr>
              <w:t>https://www.x5.ru/ru/partners/utilities/</w:t>
            </w:r>
            <w:permEnd w:id="1559383404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permStart w:id="1784704346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за отчетный период (квартал)</w:t>
            </w:r>
            <w:permEnd w:id="1784704346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permStart w:id="1425419845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и предоставления Агентом счета и счета-фактуры на сумму Вознаграждения Агента (</w:t>
            </w:r>
            <w:r w:rsidRPr="0012068D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если применимо).</w:t>
            </w:r>
          </w:p>
          <w:permEnd w:id="1425419845"/>
          <w:p w14:paraId="57EC1AA9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2.3.3. Размер Вознаграждения может быть изменен только по соглашению Сторон.</w:t>
            </w:r>
          </w:p>
          <w:p w14:paraId="17C79EA3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2.3.4. Расходы Агента, за исключением расходов на оплату коммунальных услуг, в том числе расходы на оплату услуг банков, представителей и иных посредников, комиссии, пошлины и сборы, налоговые платежи, штрафы, надбавки, потери, повышающие коэффициенты и иные, прямо не предусмотренные Договором расходы, включены в стоимость Вознаграждения. </w:t>
            </w:r>
          </w:p>
          <w:p w14:paraId="601D9380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2.3.5. Агент гарантирует соблюдение требований налогового законодательства РФ при исполнении Договора, включая исчисление и уплату в бюджет всех налогов, обязательства по исчислению и уплате которых возникают у Агента в рамках Договора, соблюдение порядка составления и выставления счетов-фактур (своевременность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и корректность), учет операций для целей налогообложения в соответствии с их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lastRenderedPageBreak/>
              <w:t xml:space="preserve">действительным экономическим смыслом. </w:t>
            </w:r>
          </w:p>
          <w:p w14:paraId="69B08FDB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358BB627" w14:textId="77777777" w:rsidR="00B47C80" w:rsidRPr="000131B6" w:rsidRDefault="00B47C80" w:rsidP="00343527">
            <w:pPr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2</w:t>
            </w:r>
            <w:r>
              <w:rPr>
                <w:rFonts w:eastAsia="Times New Roman"/>
                <w:i/>
                <w:color w:val="000000"/>
                <w:lang w:eastAsia="ar-SA"/>
              </w:rPr>
              <w:t xml:space="preserve">.4. </w:t>
            </w:r>
            <w:r w:rsidRPr="000131B6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Порядок компенсации коммунальных услуг</w:t>
            </w:r>
          </w:p>
          <w:p w14:paraId="4BD7B7BB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2.4.1. Компенсация потребленных Принципалом в Помещении коммунальных услуг осуществляется </w:t>
            </w:r>
          </w:p>
          <w:p w14:paraId="2DB0584D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на основании показаний приборов учета, установленных в границах эксплуатационной ответственности Принципала по Договору аренды;</w:t>
            </w:r>
          </w:p>
          <w:p w14:paraId="613853DE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permStart w:id="540813318" w:edGrp="everyone"/>
            <w:r w:rsidRPr="0012068D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Вариант условия для ТС Пятерочка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: </w:t>
            </w:r>
          </w:p>
          <w:p w14:paraId="48F659F1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-в случае невозможности установки/отсутствия в Помещении приборов учета - пропорционально площади Помещения к общей площади Здания/помещения, в котором расположено Помещение. </w:t>
            </w:r>
          </w:p>
          <w:p w14:paraId="2DE55AC7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в случае выхода из строя установленных приборов учета - по данным аналогичного периода предыдущего года, а в случае отсутствия таких данных у Сторон - по данным предшествующего периода.</w:t>
            </w:r>
          </w:p>
          <w:p w14:paraId="52D8512B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Вариант условия для ТС Чижик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:</w:t>
            </w:r>
          </w:p>
          <w:p w14:paraId="4FAEC665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в случае невозможности установки/отсутствия в Помещении приборов учета – в объеме максимального объема возмещения (по тарифам ресурсоснабжающих организаций региона расположения помещения), согласованного в Акте приема исполнения поручения к Договору.</w:t>
            </w:r>
          </w:p>
          <w:p w14:paraId="7EFE007B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Вариант условия для ТС Перекресток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: </w:t>
            </w:r>
          </w:p>
          <w:p w14:paraId="71656F2F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в случае невозможности установки/отсутствия/неисправности в Помещении приборов учета электроэнергии, водоснабжения и водоотведения - по данным аналогичного периода предыдущего года (при условии работы магазина на тот момент при номинальной нагрузке, а не в период </w:t>
            </w:r>
            <w:proofErr w:type="spellStart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ремонтно</w:t>
            </w:r>
            <w:proofErr w:type="spellEnd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–строительных работ/период реконструкции), а в случае отсутствия таких данных у Сторон - из расчета среднего значения показаний соответствующих приборов учета за последние 3 (три) месяца аренды по Договору аренды. </w:t>
            </w:r>
          </w:p>
          <w:p w14:paraId="5B674BB1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в случае если приборы учета потребления Помещением электроэнергии, водоснабжения и водоотведения не были установлены или 3 (три) месяца аренды еще не истекло - в соответствии с расчетами и закрывающими документами от Снабжающей организации пропорционально площади Помещения к общей площади Здания. </w:t>
            </w:r>
          </w:p>
          <w:p w14:paraId="24CFBB9D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в случае если отсутствуют/не функционируют учеты потребления теплоснабжения Помещения, стоимость теплоснабжения за соответствующий оплачиваемый месяц определяется по приборам учета Агента на Здание расчетным путем: пропорционально площади Помещения к общей площади Здания от данных в закрывающих документах от Снабжающей организацией за отчетный период.</w:t>
            </w:r>
          </w:p>
          <w:p w14:paraId="505D489B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bookmarkStart w:id="3" w:name="_Hlk158631930"/>
            <w:permEnd w:id="540813318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2.4.2. Если при осуществлении Агентом расчетов за </w:t>
            </w:r>
            <w:r w:rsidRPr="0012068D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электрическую энергию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(мощность) по 3-6 ценовой категории</w:t>
            </w:r>
            <w:bookmarkEnd w:id="3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Принципал способен предавать Агенту профиль мощности, то расчет мощности проводится следующим образом:</w:t>
            </w:r>
          </w:p>
          <w:p w14:paraId="25B74298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2.4.3. </w:t>
            </w:r>
            <w:permStart w:id="859723579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Величина мощности, компенсируемой Принципалом, определяется как среднее арифметическое значение почасовых объемов потребления электрической энергии Принципала в фактические часы пиковой нагрузки, определенные для гарантирующего поставщика, обслуживающего Агента, и опубликованные на сайте гарантирующего поставщика. </w:t>
            </w:r>
          </w:p>
          <w:p w14:paraId="0282845C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Почасовые объемы потребления электрической энергии (кВт*ч) для расчета обязательств Принципала, осуществляющих расчеты с учетом мощности (кВт), определяются на основании показаний приборов учета Принципала, позволяющих измерять почасовые объемы потребления электрической энергии.</w:t>
            </w:r>
          </w:p>
          <w:p w14:paraId="641C674E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2.4.4.</w:t>
            </w:r>
            <w:permEnd w:id="859723579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В случае изменения методики расчета тарифа электроэнергии энергоснабжающей организации и/или технологии передачи электроэнергии, стороны согласовывают новую методику расчета тарифа путем подписания отдельного дополнительного соглашения.</w:t>
            </w:r>
          </w:p>
          <w:p w14:paraId="30B409C9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ermStart w:id="356917560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2.4.5. В случаях:</w:t>
            </w:r>
          </w:p>
          <w:p w14:paraId="05E82476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отсутствия в Здании прибора учета теплоснабжения,</w:t>
            </w:r>
          </w:p>
          <w:p w14:paraId="35CB7E70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и/или выхода прибора учета из строя,</w:t>
            </w:r>
          </w:p>
          <w:p w14:paraId="5ABE51AC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и/или если прибор учета не принят к коммерческому учету и/или не передаются показания Снабжающей организации, обеспечивающей сезонное отопление Здания, </w:t>
            </w:r>
          </w:p>
          <w:p w14:paraId="52501C29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Агент при расчете стоимости теплоснабжения обязан применять понижающий коэффициент 0,5 (от полученных Агентом расчетов Снабжающей организации). В случае, если Агент не учитывает понижающий коэффициент в отчетных документах, Принципал не осуществляет оплату теплоснабжения за соответствующий месяц до момента исправления Агентом документов (срок на оплату теплоснабжения начинает исчисляться с момента получения Принципалом документов, учитывающих указанный коэффициент). </w:t>
            </w:r>
          </w:p>
          <w:permEnd w:id="356917560"/>
          <w:p w14:paraId="66552137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</w:t>
            </w:r>
            <w:permStart w:id="113656639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6</w:t>
            </w:r>
            <w:permEnd w:id="113656639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. Компенсация коммунальных услуг осуществляется по тарифам Снабжающих организаций. Компенсация не может превышать тарифы гарантирующих поставщиков в регионе расположения Помещения, в случае если для Снабжающей организации не установлен индивидуальный тариф при централизованном снабжении коммунальными услугами по постоянной схеме подключения (по расчету, 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lastRenderedPageBreak/>
              <w:t>который должен применяться при наличии договоров ресурсоснабжения, предусматривающих поставку коммунальных ресурсов в Помещение, заключенных непосредственно с гарантирующим поставщиком).</w:t>
            </w:r>
          </w:p>
          <w:p w14:paraId="6AE83064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</w:t>
            </w:r>
            <w:permStart w:id="409473592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7</w:t>
            </w:r>
            <w:permEnd w:id="409473592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. При обеспечении Помещения не централизованным (альтернативным) источником коммунальных услуг, затраты, понесенные Агентом </w:t>
            </w:r>
            <w:bookmarkStart w:id="4" w:name="_Hlk160994059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на закупку энергоресурсов для альтернативного источника</w:t>
            </w:r>
            <w:bookmarkEnd w:id="4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, не компенсируются.</w:t>
            </w:r>
          </w:p>
          <w:p w14:paraId="68955E5E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</w:t>
            </w:r>
            <w:permStart w:id="1342404284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8</w:t>
            </w:r>
            <w:permEnd w:id="1342404284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 Если предоставление недостоверных заверений об обстоятельствах и/или гарантий по Договору аренды привело к начислению Агентом сумм компенсации по иным тарифам на коммунальные услуги, чем предусмотрены условиями Договора, разница между суммой, рассчитанной Агентом, и суммой, определенной по условиям Договора, относится на счет Агента.</w:t>
            </w:r>
          </w:p>
          <w:p w14:paraId="455227AC" w14:textId="77777777" w:rsidR="00B47C80" w:rsidRPr="0012068D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</w:t>
            </w:r>
            <w:permStart w:id="1703102804" w:edGrp="everyone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9</w:t>
            </w:r>
            <w:permEnd w:id="1703102804"/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 В случае вступления в силу соответствующего нормативно-правового акта о введении платы за неиспользованный резерв электросетевой мощности Принципал не выплачивает Агенту компенсацию за выделенную, но не используемую Принципалом в полном объеме электросетевую мощность.</w:t>
            </w:r>
          </w:p>
          <w:p w14:paraId="7BC8BE0F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5F3037B7" w14:textId="77777777" w:rsidR="00B47C80" w:rsidRPr="000131B6" w:rsidRDefault="00B47C80" w:rsidP="00343527">
            <w:pPr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 xml:space="preserve">2.5. </w:t>
            </w:r>
            <w:r w:rsidRPr="000131B6">
              <w:rPr>
                <w:rFonts w:ascii="Times New Roman" w:eastAsia="Times New Roman" w:hAnsi="Times New Roman" w:cs="Times New Roman"/>
                <w:i/>
                <w:color w:val="000000"/>
                <w:lang w:eastAsia="ar-SA"/>
              </w:rPr>
              <w:t>Отчет Агента</w:t>
            </w:r>
          </w:p>
          <w:p w14:paraId="57D64178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2.5.1. </w:t>
            </w:r>
            <w:permStart w:id="295964679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Ежемесячно, до 20 (двадцатого) числа месяца</w:t>
            </w:r>
            <w:permEnd w:id="295964679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, следующего за отчетным, Агент предоставляет Принципалу в двух экземплярах подписанный Отчет Агента о выполнении поручения (далее – Отчет Агента) </w:t>
            </w:r>
            <w:r w:rsidRPr="000131B6">
              <w:rPr>
                <w:rStyle w:val="ac"/>
                <w:rFonts w:ascii="Times New Roman" w:hAnsi="Times New Roman" w:cs="Times New Roman"/>
              </w:rPr>
              <w:t xml:space="preserve">опубликованного по ссылке: </w:t>
            </w:r>
            <w:permStart w:id="1825006944" w:edGrp="everyone"/>
            <w:r w:rsidRPr="000131B6">
              <w:fldChar w:fldCharType="begin"/>
            </w:r>
            <w:r w:rsidRPr="000131B6">
              <w:rPr>
                <w:rFonts w:ascii="Times New Roman" w:hAnsi="Times New Roman" w:cs="Times New Roman"/>
              </w:rPr>
              <w:instrText xml:space="preserve"> HYPERLINK "https://www.x5.ru/ru/partners/utilities/" </w:instrText>
            </w:r>
            <w:r w:rsidRPr="000131B6">
              <w:fldChar w:fldCharType="separate"/>
            </w:r>
            <w:r w:rsidRPr="000131B6">
              <w:rPr>
                <w:rStyle w:val="ac"/>
                <w:rFonts w:ascii="Times New Roman" w:eastAsia="Times New Roman" w:hAnsi="Times New Roman" w:cs="Times New Roman"/>
                <w:lang w:eastAsia="ar-SA"/>
              </w:rPr>
              <w:t>https://www.x5.ru/ru/partners/utilities/</w:t>
            </w:r>
            <w:r w:rsidRPr="000131B6">
              <w:rPr>
                <w:rStyle w:val="ac"/>
                <w:rFonts w:ascii="Times New Roman" w:eastAsia="Times New Roman" w:hAnsi="Times New Roman" w:cs="Times New Roman"/>
                <w:lang w:eastAsia="ar-SA"/>
              </w:rPr>
              <w:fldChar w:fldCharType="end"/>
            </w:r>
            <w:permEnd w:id="1825006944"/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519A7834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2.5.2.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Отчет Агента:</w:t>
            </w:r>
          </w:p>
          <w:p w14:paraId="2E02340A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- должен быть оформлен в соответствии с требованиями налогового и бухгалтерского законодательства РФ,</w:t>
            </w:r>
          </w:p>
          <w:p w14:paraId="2593329C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содержать детальную расшифровку по видам услуг с указанием сумм коммунальных услуг </w:t>
            </w:r>
          </w:p>
          <w:p w14:paraId="1B094F62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должен содержать в </w:t>
            </w: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>качестве приложений следующие документы (далее - Обязательный комплект):</w:t>
            </w:r>
          </w:p>
          <w:p w14:paraId="4F372BBB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 xml:space="preserve">при наличии счетчиков в Помещении - двусторонние акты снятий показаний приборов учета по форме </w:t>
            </w:r>
            <w:r w:rsidRPr="000131B6">
              <w:rPr>
                <w:rStyle w:val="ac"/>
                <w:rFonts w:ascii="Times New Roman" w:hAnsi="Times New Roman" w:cs="Times New Roman"/>
              </w:rPr>
              <w:t xml:space="preserve">опубликованной по ссылке: </w:t>
            </w:r>
            <w:permStart w:id="929779358" w:edGrp="everyone"/>
            <w:r w:rsidRPr="000131B6">
              <w:fldChar w:fldCharType="begin"/>
            </w:r>
            <w:r w:rsidRPr="000131B6">
              <w:rPr>
                <w:rFonts w:ascii="Times New Roman" w:hAnsi="Times New Roman" w:cs="Times New Roman"/>
              </w:rPr>
              <w:instrText xml:space="preserve"> HYPERLINK "https://www.x5.ru/ru/partners/utilities/" </w:instrText>
            </w:r>
            <w:r w:rsidRPr="000131B6">
              <w:fldChar w:fldCharType="separate"/>
            </w:r>
            <w:r w:rsidRPr="000131B6">
              <w:rPr>
                <w:rStyle w:val="ac"/>
                <w:rFonts w:ascii="Times New Roman" w:hAnsi="Times New Roman" w:cs="Times New Roman"/>
                <w:lang w:eastAsia="ru-RU"/>
              </w:rPr>
              <w:t>https://www.x5.ru/ru/partners/utilities/</w:t>
            </w:r>
            <w:r w:rsidRPr="000131B6">
              <w:rPr>
                <w:rStyle w:val="ac"/>
                <w:rFonts w:ascii="Times New Roman" w:hAnsi="Times New Roman" w:cs="Times New Roman"/>
                <w:lang w:eastAsia="ru-RU"/>
              </w:rPr>
              <w:fldChar w:fldCharType="end"/>
            </w:r>
            <w:permEnd w:id="929779358"/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 xml:space="preserve">, с указанием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номеров приборов учета, начальных и конечных показаний,  подписанные Агентом или его представителем и уполномоченным представителем Принципала в Помещении (в т.ч. директором или администратором магазина); </w:t>
            </w:r>
          </w:p>
          <w:p w14:paraId="12958991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оригинал счета на оплату сумм коммунальных услуг, оплаченных Агентом, и подлежащих компенсации Принципалом;</w:t>
            </w:r>
          </w:p>
          <w:p w14:paraId="0DCB30FB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оригинал счета-фактуры</w:t>
            </w:r>
            <w:r w:rsidRPr="0012068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, оформленного в соответствии с требованиями действующего налогового законодательства Российской Федерации,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на сумму коммунальных услуг, оплаченных Агентом и подлежащих компенсации Принципалом (перевыставляемые расходы А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гента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);</w:t>
            </w:r>
          </w:p>
          <w:p w14:paraId="4722D497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permStart w:id="1225805950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оригинал Справки-расчета по потреблению электроэнергии, воды, отопления и эксплуатационных услуг за отчетный период (месяц) по форме Справки-расчета по потреблению </w:t>
            </w: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 xml:space="preserve">электроэнергии, воды, отопления и эксплуатационных услуг за отчетный период (месяц) </w:t>
            </w:r>
            <w:r w:rsidRPr="000131B6">
              <w:rPr>
                <w:rStyle w:val="ac"/>
                <w:rFonts w:ascii="Times New Roman" w:hAnsi="Times New Roman" w:cs="Times New Roman"/>
              </w:rPr>
              <w:t xml:space="preserve">опубликованной по ссылке: </w:t>
            </w:r>
            <w:hyperlink r:id="rId5" w:history="1">
              <w:r w:rsidRPr="000131B6">
                <w:rPr>
                  <w:rFonts w:ascii="Times New Roman" w:eastAsia="Calibri" w:hAnsi="Times New Roman" w:cs="Times New Roman"/>
                  <w:lang w:eastAsia="ru-RU"/>
                </w:rPr>
                <w:t>https://www.x5.ru/ru/partners/utilities/</w:t>
              </w:r>
            </w:hyperlink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  <w:permEnd w:id="1225805950"/>
          </w:p>
          <w:p w14:paraId="1E4282AB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 xml:space="preserve">копии счетов, актов оказанных услуг, счетов-фактур и других документов, выставленных Снабжающими организациями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на </w:t>
            </w: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>Агент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789B9D7A" w14:textId="77777777" w:rsidR="00B47C80" w:rsidRPr="000131B6" w:rsidRDefault="00B47C80" w:rsidP="00B47C80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lang w:eastAsia="ar-SA"/>
              </w:rPr>
              <w:t xml:space="preserve">копии платежных поручений, подтверждающие оплату Агентом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коммунальных услуг, потребленных Принципалом в Помещении, с отметкой банка об их исполнении.</w:t>
            </w:r>
          </w:p>
          <w:p w14:paraId="04F55CD7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2.5.3.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 случае обнаружения недостатков (недостоверных/неподтвержденных данных) в оформлении Отчета Агента</w:t>
            </w:r>
            <w:permStart w:id="1897479027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, в том числе отказа Агента применить понижающий коэффициент, установленный п. 2.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4.5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Договора,</w:t>
            </w:r>
            <w:permEnd w:id="1897479027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и/или предоставления Обязательного комплекта не в полном объеме, Принципал:</w:t>
            </w:r>
          </w:p>
          <w:p w14:paraId="53F75FF9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- </w:t>
            </w:r>
            <w:permStart w:id="2035885060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 течение 5 (пяти) рабочих дней</w:t>
            </w:r>
            <w:permEnd w:id="2035885060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с момента получения указанных документов направляет Агенту мотивированный отказ от подписания Отчета Агента. </w:t>
            </w:r>
          </w:p>
          <w:p w14:paraId="5429B251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При этом срок устранения Агентом недостатков документов составляет - </w:t>
            </w:r>
            <w:permStart w:id="1924018255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 (два) рабочих дня </w:t>
            </w:r>
            <w:permEnd w:id="1924018255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 момента получения отказа.</w:t>
            </w:r>
          </w:p>
          <w:p w14:paraId="5EAAA59D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- не принимает Отчет Агента и приостанавливает оплату компенсации коммунальных услуг без применения к нему штрафных санкций. </w:t>
            </w:r>
            <w:permStart w:id="297090869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Срок компенсации стоимости коммунальных услуг продлевается на срок предоставления Агентом корректных документов</w:t>
            </w:r>
            <w:permEnd w:id="297090869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в полном объеме.</w:t>
            </w:r>
          </w:p>
          <w:p w14:paraId="53A07038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2.5.4.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Принципал ежемесячно оплачивает выставляемые Агентом счета за потребленные в Помещении коммунальные услуги в течение </w:t>
            </w:r>
            <w:permStart w:id="1991315155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10 (десяти) рабочих дней</w:t>
            </w:r>
            <w:permEnd w:id="1991315155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со дня подписания Принципалом Отчета Агента, при условии предоставления Обязательного комплекта. До момента подписания Принципалом Отчета Агента обязанность по компенсации коммунальных услуг за период, указанный в Отчете, не возникает.</w:t>
            </w:r>
          </w:p>
          <w:p w14:paraId="4CFDFBAB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2.5.5.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Агент не вправе ограничить или приостановить обеспечение Помещения коммунальными услугами в случае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,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если Принципал приостановил оплату компенсации коммунальных услуг в соответствии с п. 2.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5.3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Договора.</w:t>
            </w:r>
          </w:p>
          <w:p w14:paraId="46ACBB78" w14:textId="77777777" w:rsidR="00B47C80" w:rsidRPr="0012068D" w:rsidRDefault="00B47C80" w:rsidP="00343527">
            <w:pPr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2.5.6. </w:t>
            </w:r>
            <w:permStart w:id="1423784325" w:edGrp="everyone"/>
            <w:r w:rsidRPr="0012068D">
              <w:rPr>
                <w:rFonts w:ascii="Times New Roman" w:eastAsia="Times New Roman" w:hAnsi="Times New Roman" w:cs="Times New Roman"/>
                <w:lang w:eastAsia="ar-SA"/>
              </w:rPr>
              <w:t xml:space="preserve">Способы передачи Обязательного комплекта, мотивированных отказов, и прочей документации связанных с исполнением Договора определены в Способах передачи документов для возмещения расходов </w:t>
            </w:r>
            <w:r w:rsidRPr="0012068D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гента</w:t>
            </w:r>
            <w:r w:rsidRPr="0012068D">
              <w:rPr>
                <w:rFonts w:ascii="Times New Roman" w:eastAsia="Times New Roman" w:hAnsi="Times New Roman" w:cs="Times New Roman"/>
                <w:lang w:eastAsia="ar-SA"/>
              </w:rPr>
              <w:t xml:space="preserve"> по обеспечению Помещения коммунальными услугами </w:t>
            </w:r>
            <w:r w:rsidRPr="0012068D">
              <w:rPr>
                <w:rStyle w:val="ac"/>
                <w:rFonts w:ascii="Times New Roman" w:hAnsi="Times New Roman" w:cs="Times New Roman"/>
              </w:rPr>
              <w:t xml:space="preserve">опубликованной по ссылке: </w:t>
            </w:r>
            <w:hyperlink r:id="rId6" w:history="1">
              <w:r w:rsidRPr="0012068D">
                <w:rPr>
                  <w:rStyle w:val="ac"/>
                  <w:rFonts w:ascii="Times New Roman" w:hAnsi="Times New Roman" w:cs="Times New Roman"/>
                  <w:lang w:eastAsia="ru-RU"/>
                </w:rPr>
                <w:t>https://www.x5.ru/ru/partners/utilities/</w:t>
              </w:r>
            </w:hyperlink>
            <w:r w:rsidRPr="0012068D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6BA0B718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2.5.7.</w:t>
            </w:r>
            <w:permEnd w:id="1423784325"/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В случае нарушения Агентом сроков предоставления Обязательного комплекта, Принципал вправе потребовать от Агента уплаты штрафа в </w:t>
            </w:r>
            <w:permStart w:id="1300458131" w:edGrp="everyone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размере 5 000 (пять тысяч) рублей </w:t>
            </w:r>
            <w:permEnd w:id="1300458131"/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за каждый день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просрочки</w:t>
            </w: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предоставления Обязательного комплекта.</w:t>
            </w:r>
          </w:p>
          <w:p w14:paraId="0F9CFF05" w14:textId="77777777" w:rsidR="00B47C80" w:rsidRPr="000131B6" w:rsidRDefault="00B47C80" w:rsidP="00343527">
            <w:pPr>
              <w:pStyle w:val="a3"/>
              <w:widowControl w:val="0"/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14:paraId="5A3505AD" w14:textId="77777777" w:rsidR="00B47C80" w:rsidRPr="000131B6" w:rsidRDefault="00B47C80" w:rsidP="00B47C80">
      <w:pPr>
        <w:keepNext/>
        <w:autoSpaceDE w:val="0"/>
        <w:autoSpaceDN w:val="0"/>
        <w:adjustRightInd w:val="0"/>
        <w:spacing w:after="0" w:line="240" w:lineRule="auto"/>
        <w:ind w:right="96"/>
        <w:contextualSpacing/>
        <w:jc w:val="center"/>
        <w:rPr>
          <w:rFonts w:ascii="Times New Roman" w:eastAsia="Times New Roman" w:hAnsi="Times New Roman" w:cs="Times New Roman"/>
        </w:rPr>
      </w:pPr>
    </w:p>
    <w:p w14:paraId="3F2796A3" w14:textId="77777777" w:rsidR="00B47C80" w:rsidRPr="000131B6" w:rsidRDefault="00B47C80" w:rsidP="00B47C80">
      <w:pPr>
        <w:pStyle w:val="a3"/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b/>
          <w:bCs/>
        </w:rPr>
      </w:pPr>
      <w:r w:rsidRPr="000131B6">
        <w:rPr>
          <w:rFonts w:ascii="Times New Roman" w:eastAsia="Times New Roman" w:hAnsi="Times New Roman" w:cs="Times New Roman"/>
          <w:b/>
          <w:bCs/>
        </w:rPr>
        <w:t>РЕКВИЗИТЫ И ПОДПИСИ СТОРОН</w:t>
      </w:r>
    </w:p>
    <w:tbl>
      <w:tblPr>
        <w:tblW w:w="10348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3829"/>
        <w:gridCol w:w="3585"/>
      </w:tblGrid>
      <w:tr w:rsidR="00B47C80" w:rsidRPr="000131B6" w14:paraId="0EE60E18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ACE6B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CB98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31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Принципал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8584F47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31B6">
              <w:rPr>
                <w:rFonts w:ascii="Times New Roman" w:eastAsia="Calibri" w:hAnsi="Times New Roman" w:cs="Times New Roman"/>
              </w:rPr>
              <w:t>Агент</w:t>
            </w:r>
          </w:p>
        </w:tc>
      </w:tr>
      <w:tr w:rsidR="00B47C80" w:rsidRPr="000131B6" w14:paraId="0D6F5BDA" w14:textId="77777777" w:rsidTr="00B47C80">
        <w:trPr>
          <w:cantSplit/>
          <w:trHeight w:val="183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AB76425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186095442" w:edGrp="everyone" w:colFirst="1" w:colLast="1"/>
            <w:permStart w:id="256660091" w:edGrp="everyone" w:colFirst="2" w:colLast="2"/>
            <w:r w:rsidRPr="000131B6">
              <w:rPr>
                <w:rFonts w:ascii="Times New Roman" w:eastAsia="Calibri" w:hAnsi="Times New Roman" w:cs="Times New Roman"/>
              </w:rPr>
              <w:t>Полное наименование (для ЮЛ) / фамилия, имя, отчество (для ИП)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9A679" w14:textId="77777777" w:rsidR="00B47C80" w:rsidRPr="000131B6" w:rsidRDefault="00B47C80" w:rsidP="0034352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5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C4514A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2CE03982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423771E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81501506" w:edGrp="everyone" w:colFirst="1" w:colLast="1"/>
            <w:permStart w:id="954933928" w:edGrp="everyone" w:colFirst="2" w:colLast="2"/>
            <w:permEnd w:id="1186095442"/>
            <w:permEnd w:id="256660091"/>
            <w:r w:rsidRPr="000131B6">
              <w:rPr>
                <w:rFonts w:ascii="Times New Roman" w:eastAsia="Calibri" w:hAnsi="Times New Roman" w:cs="Times New Roman"/>
              </w:rPr>
              <w:t xml:space="preserve">Адрес места нахождения (для ЮЛ) / адрес места жительства или места пребывания (для ИП)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D60DC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99C325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73675CD3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10B0C9D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240341397" w:edGrp="everyone" w:colFirst="1" w:colLast="1"/>
            <w:permStart w:id="2021935028" w:edGrp="everyone" w:colFirst="2" w:colLast="2"/>
            <w:permEnd w:id="181501506"/>
            <w:permEnd w:id="954933928"/>
            <w:r w:rsidRPr="000131B6">
              <w:rPr>
                <w:rFonts w:ascii="Times New Roman" w:eastAsia="Calibri" w:hAnsi="Times New Roman" w:cs="Times New Roman"/>
              </w:rPr>
              <w:t>Адрес для направления корреспонденции (для ЮЛ, ИП)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FBB74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F71180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7667417B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0F845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  <w:spacing w:val="-5"/>
              </w:rPr>
            </w:pPr>
            <w:permStart w:id="1929918313" w:edGrp="everyone" w:colFirst="1" w:colLast="1"/>
            <w:permStart w:id="321999387" w:edGrp="everyone" w:colFirst="2" w:colLast="2"/>
            <w:permEnd w:id="240341397"/>
            <w:permEnd w:id="2021935028"/>
            <w:r w:rsidRPr="000131B6">
              <w:rPr>
                <w:rFonts w:ascii="Times New Roman" w:eastAsia="Calibri" w:hAnsi="Times New Roman" w:cs="Times New Roman"/>
                <w:spacing w:val="-5"/>
              </w:rPr>
              <w:t>Дата и место рождения (для ФЛ / ИП)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16561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B0CCF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63A7C177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47F52E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  <w:spacing w:val="-5"/>
              </w:rPr>
            </w:pPr>
            <w:permStart w:id="727414062" w:edGrp="everyone" w:colFirst="1" w:colLast="1"/>
            <w:permStart w:id="1992849969" w:edGrp="everyone" w:colFirst="2" w:colLast="2"/>
            <w:permEnd w:id="1929918313"/>
            <w:permEnd w:id="321999387"/>
            <w:r w:rsidRPr="000131B6">
              <w:rPr>
                <w:rFonts w:ascii="Times New Roman" w:eastAsia="Calibri" w:hAnsi="Times New Roman" w:cs="Times New Roman"/>
                <w:spacing w:val="-5"/>
              </w:rPr>
              <w:t>Гражданство (для ИП)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DC52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22450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32DCCB3C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B5D91C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  <w:spacing w:val="-5"/>
              </w:rPr>
            </w:pPr>
            <w:permStart w:id="106896175" w:edGrp="everyone" w:colFirst="1" w:colLast="1"/>
            <w:permStart w:id="17965347" w:edGrp="everyone" w:colFirst="2" w:colLast="2"/>
            <w:permEnd w:id="727414062"/>
            <w:permEnd w:id="1992849969"/>
            <w:r w:rsidRPr="000131B6">
              <w:rPr>
                <w:rFonts w:ascii="Times New Roman" w:eastAsia="Calibri" w:hAnsi="Times New Roman" w:cs="Times New Roman"/>
                <w:spacing w:val="-5"/>
              </w:rPr>
              <w:t>Дата (для ИП / ЮЛ) и место государственной регистрации (для</w:t>
            </w:r>
            <w:r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0131B6">
              <w:rPr>
                <w:rFonts w:ascii="Times New Roman" w:eastAsia="Calibri" w:hAnsi="Times New Roman" w:cs="Times New Roman"/>
                <w:spacing w:val="-5"/>
              </w:rPr>
              <w:t xml:space="preserve">ИП)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C9B6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8509FB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4B7B0181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6D8999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975585038" w:edGrp="everyone" w:colFirst="1" w:colLast="1"/>
            <w:permStart w:id="398000708" w:edGrp="everyone" w:colFirst="2" w:colLast="2"/>
            <w:permEnd w:id="106896175"/>
            <w:permEnd w:id="17965347"/>
            <w:r w:rsidRPr="000131B6">
              <w:rPr>
                <w:rFonts w:ascii="Times New Roman" w:eastAsia="Calibri" w:hAnsi="Times New Roman" w:cs="Times New Roman"/>
              </w:rPr>
              <w:t>ОГРН (для ЮЛ, ИП) / регистрационный номер (для КА – ЮЛ – нерезидентов)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49364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D730E1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13424D29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8F57C91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962349171" w:edGrp="everyone" w:colFirst="1" w:colLast="1"/>
            <w:permStart w:id="1096629006" w:edGrp="everyone" w:colFirst="2" w:colLast="2"/>
            <w:permEnd w:id="975585038"/>
            <w:permEnd w:id="398000708"/>
            <w:r w:rsidRPr="000131B6">
              <w:rPr>
                <w:rFonts w:ascii="Times New Roman" w:eastAsia="Calibri" w:hAnsi="Times New Roman" w:cs="Times New Roman"/>
              </w:rPr>
              <w:t>ИНН (для ЮЛ, ИП)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8A431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7F934A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0FD2BCB5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196D81C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71729209" w:edGrp="everyone" w:colFirst="1" w:colLast="1"/>
            <w:permStart w:id="432689771" w:edGrp="everyone" w:colFirst="2" w:colLast="2"/>
            <w:permEnd w:id="962349171"/>
            <w:permEnd w:id="1096629006"/>
            <w:r w:rsidRPr="000131B6">
              <w:rPr>
                <w:rFonts w:ascii="Times New Roman" w:eastAsia="Calibri" w:hAnsi="Times New Roman" w:cs="Times New Roman"/>
              </w:rPr>
              <w:t>КПП (для ЮЛ)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DAF8B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744DA0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7FEE7646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9E2D78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871519731" w:edGrp="everyone" w:colFirst="1" w:colLast="1"/>
            <w:permStart w:id="549664064" w:edGrp="everyone" w:colFirst="2" w:colLast="2"/>
            <w:permEnd w:id="171729209"/>
            <w:permEnd w:id="432689771"/>
            <w:r w:rsidRPr="000131B6">
              <w:rPr>
                <w:rFonts w:ascii="Times New Roman" w:eastAsia="Calibri" w:hAnsi="Times New Roman" w:cs="Times New Roman"/>
              </w:rPr>
              <w:t>ОКПО (для ЮЛ)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31389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51386D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30F79379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A3C62F9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724835533" w:edGrp="everyone" w:colFirst="1" w:colLast="1"/>
            <w:permStart w:id="1010111793" w:edGrp="everyone" w:colFirst="2" w:colLast="2"/>
            <w:permEnd w:id="1871519731"/>
            <w:permEnd w:id="549664064"/>
            <w:r w:rsidRPr="000131B6">
              <w:rPr>
                <w:rFonts w:ascii="Times New Roman" w:eastAsia="Calibri" w:hAnsi="Times New Roman" w:cs="Times New Roman"/>
              </w:rPr>
              <w:t>Расчетный счет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DDAEC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B4824D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4A46BCBD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4E15815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987589810" w:edGrp="everyone" w:colFirst="1" w:colLast="1"/>
            <w:permStart w:id="1006597129" w:edGrp="everyone" w:colFirst="2" w:colLast="2"/>
            <w:permEnd w:id="724835533"/>
            <w:permEnd w:id="1010111793"/>
            <w:r w:rsidRPr="000131B6">
              <w:rPr>
                <w:rFonts w:ascii="Times New Roman" w:eastAsia="Calibri" w:hAnsi="Times New Roman" w:cs="Times New Roman"/>
              </w:rPr>
              <w:t>Наименование банка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CF046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9A94AE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1F6A52E0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C37D39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809476444" w:edGrp="everyone" w:colFirst="1" w:colLast="1"/>
            <w:permStart w:id="1612860543" w:edGrp="everyone" w:colFirst="2" w:colLast="2"/>
            <w:permEnd w:id="987589810"/>
            <w:permEnd w:id="1006597129"/>
            <w:r w:rsidRPr="000131B6">
              <w:rPr>
                <w:rFonts w:ascii="Times New Roman" w:eastAsia="Calibri" w:hAnsi="Times New Roman" w:cs="Times New Roman"/>
              </w:rPr>
              <w:t>Корр. счет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7B006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18B87D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43041E10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CFA2F72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265447740" w:edGrp="everyone" w:colFirst="1" w:colLast="1"/>
            <w:permStart w:id="759585645" w:edGrp="everyone" w:colFirst="2" w:colLast="2"/>
            <w:permEnd w:id="1809476444"/>
            <w:permEnd w:id="1612860543"/>
            <w:r w:rsidRPr="000131B6">
              <w:rPr>
                <w:rFonts w:ascii="Times New Roman" w:eastAsia="Calibri" w:hAnsi="Times New Roman" w:cs="Times New Roman"/>
              </w:rPr>
              <w:t>БИК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AFA9D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6D167B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37AB80D7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0021A31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2084637836" w:edGrp="everyone" w:colFirst="1" w:colLast="1"/>
            <w:permStart w:id="375532456" w:edGrp="everyone" w:colFirst="2" w:colLast="2"/>
            <w:permEnd w:id="1265447740"/>
            <w:permEnd w:id="759585645"/>
            <w:r w:rsidRPr="000131B6">
              <w:rPr>
                <w:rFonts w:ascii="Times New Roman" w:eastAsia="Calibri" w:hAnsi="Times New Roman" w:cs="Times New Roman"/>
              </w:rPr>
              <w:t>Телефон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37D21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D41EB9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0D29C427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7A85A8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856585124" w:edGrp="everyone" w:colFirst="1" w:colLast="1"/>
            <w:permStart w:id="15752574" w:edGrp="everyone" w:colFirst="2" w:colLast="2"/>
            <w:permEnd w:id="2084637836"/>
            <w:permEnd w:id="375532456"/>
            <w:r w:rsidRPr="000131B6">
              <w:rPr>
                <w:rFonts w:ascii="Times New Roman" w:eastAsia="Calibri" w:hAnsi="Times New Roman" w:cs="Times New Roman"/>
              </w:rPr>
              <w:t>Адреса электронной почты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57CB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42F7CF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62EA3470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56BAB4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983452440" w:edGrp="everyone" w:colFirst="1" w:colLast="1"/>
            <w:permStart w:id="230308263" w:edGrp="everyone" w:colFirst="2" w:colLast="2"/>
            <w:permEnd w:id="856585124"/>
            <w:permEnd w:id="15752574"/>
            <w:r w:rsidRPr="000131B6">
              <w:rPr>
                <w:rFonts w:ascii="Times New Roman" w:eastAsia="Calibri" w:hAnsi="Times New Roman" w:cs="Times New Roman"/>
              </w:rPr>
              <w:t>Иная информация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53727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6189A4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59A73C04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EAA10D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93080654" w:edGrp="everyone" w:colFirst="1" w:colLast="1"/>
            <w:permStart w:id="91974005" w:edGrp="everyone" w:colFirst="2" w:colLast="2"/>
            <w:permEnd w:id="1983452440"/>
            <w:permEnd w:id="230308263"/>
            <w:r w:rsidRPr="000131B6">
              <w:rPr>
                <w:rFonts w:ascii="Times New Roman" w:eastAsia="Calibri" w:hAnsi="Times New Roman" w:cs="Times New Roman"/>
              </w:rPr>
              <w:t>Уполномоченный представитель (должность)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4CEF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61452B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4BDDFE42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B64489" w14:textId="77777777" w:rsidR="00B47C80" w:rsidRPr="000131B6" w:rsidDel="009D45E5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163817876" w:edGrp="everyone" w:colFirst="1" w:colLast="1"/>
            <w:permStart w:id="2012831462" w:edGrp="everyone" w:colFirst="2" w:colLast="2"/>
            <w:permEnd w:id="93080654"/>
            <w:permEnd w:id="91974005"/>
            <w:r w:rsidRPr="000131B6">
              <w:rPr>
                <w:rFonts w:ascii="Times New Roman" w:eastAsia="Calibri" w:hAnsi="Times New Roman" w:cs="Times New Roman"/>
              </w:rPr>
              <w:t>Основание полномочий (устав, доверенность)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28DE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DC921A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0131B6">
              <w:rPr>
                <w:rFonts w:ascii="Times New Roman" w:eastAsia="Calibri" w:hAnsi="Times New Roman" w:cs="Times New Roman"/>
                <w:highlight w:val="yellow"/>
              </w:rPr>
              <w:t xml:space="preserve">  </w:t>
            </w:r>
          </w:p>
        </w:tc>
      </w:tr>
      <w:tr w:rsidR="00B47C80" w:rsidRPr="000131B6" w14:paraId="46CD6C95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00BE9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ermStart w:id="1058954040" w:edGrp="everyone" w:colFirst="1" w:colLast="1"/>
            <w:permStart w:id="1947018948" w:edGrp="everyone" w:colFirst="2" w:colLast="2"/>
            <w:permEnd w:id="1163817876"/>
            <w:permEnd w:id="2012831462"/>
            <w:r w:rsidRPr="000131B6">
              <w:rPr>
                <w:rFonts w:ascii="Times New Roman" w:eastAsia="Calibri" w:hAnsi="Times New Roman" w:cs="Times New Roman"/>
              </w:rPr>
              <w:t>Подпись и расшифровка (ФИО)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ACA1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31B6">
              <w:rPr>
                <w:rFonts w:ascii="Times New Roman" w:eastAsia="Calibri" w:hAnsi="Times New Roman" w:cs="Times New Roman"/>
              </w:rPr>
              <w:t>_____________/___________/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3C8529" w14:textId="77777777" w:rsidR="00B47C80" w:rsidRPr="000131B6" w:rsidRDefault="00B47C80" w:rsidP="00343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31B6">
              <w:rPr>
                <w:rFonts w:ascii="Times New Roman" w:eastAsia="Calibri" w:hAnsi="Times New Roman" w:cs="Times New Roman"/>
              </w:rPr>
              <w:t>_____________/___________/</w:t>
            </w:r>
          </w:p>
        </w:tc>
      </w:tr>
      <w:permEnd w:id="1058954040"/>
      <w:permEnd w:id="1947018948"/>
      <w:tr w:rsidR="00B47C80" w:rsidRPr="000131B6" w14:paraId="766AF03F" w14:textId="77777777" w:rsidTr="00B47C80">
        <w:trPr>
          <w:cantSplit/>
          <w:trHeight w:val="227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CB5F2D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3365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34857" w14:textId="77777777" w:rsidR="00B47C80" w:rsidRPr="000131B6" w:rsidRDefault="00B47C80" w:rsidP="003435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F8F8C08" w14:textId="77777777" w:rsidR="00B47C80" w:rsidRPr="000131B6" w:rsidRDefault="00B47C80" w:rsidP="00B47C80">
      <w:pPr>
        <w:spacing w:after="0" w:line="240" w:lineRule="auto"/>
        <w:rPr>
          <w:rFonts w:ascii="Times New Roman" w:eastAsia="Times New Roman" w:hAnsi="Times New Roman" w:cs="Times New Roman"/>
          <w:b/>
          <w:spacing w:val="-5"/>
          <w:lang w:eastAsia="ru-RU"/>
        </w:rPr>
      </w:pPr>
    </w:p>
    <w:p w14:paraId="4F2D59C9" w14:textId="19DA4625" w:rsidR="006F13D2" w:rsidRPr="003C5D65" w:rsidRDefault="006F13D2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5C1AFEA" w14:textId="6E3256B3" w:rsidR="006F13D2" w:rsidRPr="003C5D65" w:rsidRDefault="006F13D2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Порядок сверки</w:t>
      </w:r>
      <w:r w:rsidR="00F33215"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</w:p>
    <w:p w14:paraId="2A004FE6" w14:textId="6905F0FC" w:rsidR="006F13D2" w:rsidRPr="003C5D65" w:rsidRDefault="006F13D2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A3ABAD" w14:textId="18478CD3" w:rsidR="006F13D2" w:rsidRPr="003C5D65" w:rsidRDefault="00556542" w:rsidP="00556542">
      <w:pPr>
        <w:pStyle w:val="a3"/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56542">
        <w:rPr>
          <w:rFonts w:ascii="Times New Roman" w:hAnsi="Times New Roman" w:cs="Times New Roman"/>
          <w:b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3C5D65">
        <w:rPr>
          <w:rFonts w:ascii="Times New Roman" w:hAnsi="Times New Roman" w:cs="Times New Roman"/>
          <w:sz w:val="20"/>
          <w:szCs w:val="20"/>
        </w:rPr>
        <w:t xml:space="preserve">Стороны обязуются по мере необходимости проводить сверку расчетов по настоящему договору. Инициатором проведения сверки может являться любая из Сторон, которая направляет другой стороне подписанный проект Акта сверки на адрес, указанный в договоре. </w:t>
      </w:r>
    </w:p>
    <w:p w14:paraId="3AFE0336" w14:textId="664ACDA8" w:rsidR="006F13D2" w:rsidRPr="00556542" w:rsidRDefault="00556542" w:rsidP="00556542">
      <w:pPr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542">
        <w:rPr>
          <w:rFonts w:ascii="Times New Roman" w:hAnsi="Times New Roman" w:cs="Times New Roman"/>
          <w:b/>
          <w:sz w:val="20"/>
          <w:szCs w:val="20"/>
        </w:rPr>
        <w:t>1.1.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556542">
        <w:rPr>
          <w:rFonts w:ascii="Times New Roman" w:hAnsi="Times New Roman" w:cs="Times New Roman"/>
          <w:sz w:val="20"/>
          <w:szCs w:val="20"/>
        </w:rPr>
        <w:t>Если инициатором выступает Арендатор, то Арендодатель обязан в течение 20</w:t>
      </w:r>
      <w:r w:rsidR="006F19B8" w:rsidRPr="00556542">
        <w:rPr>
          <w:rFonts w:ascii="Times New Roman" w:hAnsi="Times New Roman" w:cs="Times New Roman"/>
          <w:sz w:val="20"/>
          <w:szCs w:val="20"/>
        </w:rPr>
        <w:t xml:space="preserve"> (двадцати)</w:t>
      </w:r>
      <w:r w:rsidR="006F13D2" w:rsidRPr="00556542">
        <w:rPr>
          <w:rFonts w:ascii="Times New Roman" w:hAnsi="Times New Roman" w:cs="Times New Roman"/>
          <w:sz w:val="20"/>
          <w:szCs w:val="20"/>
        </w:rPr>
        <w:t xml:space="preserve"> рабочих дней с момента получения от Арендатора Акта сверки направить два экземпляра Акта сверки, подписанных и скрепленных печатью Арендодателя, по адресу: 603009 Россия, г. Нижний Новгород, Проспект Гагарина, д. 37 Общий центр обслуживания</w:t>
      </w:r>
      <w:r w:rsidR="006F13D2" w:rsidRPr="00556542" w:rsidDel="00667ABC"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556542">
        <w:rPr>
          <w:rFonts w:ascii="Times New Roman" w:hAnsi="Times New Roman" w:cs="Times New Roman"/>
          <w:sz w:val="20"/>
          <w:szCs w:val="20"/>
        </w:rPr>
        <w:t xml:space="preserve">Х5 Group. В случае несогласия с Актом сверки Арендодатель в тот же срок обязан направить Арендатору мотивированный отказ от подписания Акта сверки с указанием всех </w:t>
      </w:r>
      <w:r w:rsidR="006F13D2" w:rsidRPr="00556542">
        <w:rPr>
          <w:rFonts w:ascii="Times New Roman" w:hAnsi="Times New Roman" w:cs="Times New Roman"/>
          <w:sz w:val="20"/>
          <w:szCs w:val="20"/>
        </w:rPr>
        <w:lastRenderedPageBreak/>
        <w:t xml:space="preserve">имеющихся возражений по адресу, указанному Арендатором в проекте Акта сверки. </w:t>
      </w:r>
    </w:p>
    <w:p w14:paraId="3DCDEFBB" w14:textId="34C0E7A3" w:rsidR="006F13D2" w:rsidRPr="003C5D65" w:rsidRDefault="00556542" w:rsidP="00556542">
      <w:pPr>
        <w:pStyle w:val="a3"/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56542">
        <w:rPr>
          <w:rFonts w:ascii="Times New Roman" w:hAnsi="Times New Roman" w:cs="Times New Roman"/>
          <w:b/>
          <w:sz w:val="20"/>
          <w:szCs w:val="20"/>
        </w:rPr>
        <w:t>1.2.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3C5D65">
        <w:rPr>
          <w:rFonts w:ascii="Times New Roman" w:hAnsi="Times New Roman" w:cs="Times New Roman"/>
          <w:sz w:val="20"/>
          <w:szCs w:val="20"/>
        </w:rPr>
        <w:t>Если инициатором проведения сверки выступает Арендодатель, то он направляет Акт сверки по адресу: 603009 Россия, г. Нижний Новгород, Проспект Гагарина, д. 37 Общий центр обслуживания</w:t>
      </w:r>
      <w:r w:rsidR="006F13D2" w:rsidRPr="003C5D65" w:rsidDel="00667ABC"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3C5D65">
        <w:rPr>
          <w:rFonts w:ascii="Times New Roman" w:hAnsi="Times New Roman" w:cs="Times New Roman"/>
          <w:sz w:val="20"/>
          <w:szCs w:val="20"/>
        </w:rPr>
        <w:t xml:space="preserve">Х5 Group. Арендатор обязан в течение </w:t>
      </w:r>
      <w:r w:rsidR="006F19B8" w:rsidRPr="003C5D65">
        <w:rPr>
          <w:rFonts w:ascii="Times New Roman" w:hAnsi="Times New Roman" w:cs="Times New Roman"/>
          <w:sz w:val="20"/>
          <w:szCs w:val="20"/>
        </w:rPr>
        <w:t xml:space="preserve">20 (двадцати) рабочих дней </w:t>
      </w:r>
      <w:r w:rsidR="006F13D2" w:rsidRPr="003C5D65">
        <w:rPr>
          <w:rFonts w:ascii="Times New Roman" w:hAnsi="Times New Roman" w:cs="Times New Roman"/>
          <w:sz w:val="20"/>
          <w:szCs w:val="20"/>
        </w:rPr>
        <w:t>с момента получения от Арендодателя проекта Акта сверки направить два экземпляра Акта сверки, подписанных и скрепленных печатью Арендатора Арендодателю по адресу</w:t>
      </w:r>
      <w:r w:rsidR="00F33215" w:rsidRPr="003C5D65">
        <w:rPr>
          <w:rFonts w:ascii="Times New Roman" w:hAnsi="Times New Roman" w:cs="Times New Roman"/>
          <w:sz w:val="20"/>
          <w:szCs w:val="20"/>
        </w:rPr>
        <w:t>, указанному в реквизитах Арендодателя</w:t>
      </w:r>
      <w:r w:rsidR="006F13D2" w:rsidRPr="003C5D65">
        <w:rPr>
          <w:rFonts w:ascii="Times New Roman" w:eastAsia="Times New Roman" w:hAnsi="Times New Roman" w:cs="Times New Roman"/>
          <w:sz w:val="20"/>
          <w:szCs w:val="20"/>
          <w:lang w:eastAsia="ru-RU"/>
        </w:rPr>
        <w:t>. В</w:t>
      </w:r>
      <w:r w:rsidR="006F13D2" w:rsidRPr="003C5D65">
        <w:rPr>
          <w:rFonts w:ascii="Times New Roman" w:hAnsi="Times New Roman" w:cs="Times New Roman"/>
          <w:sz w:val="20"/>
          <w:szCs w:val="20"/>
        </w:rPr>
        <w:t xml:space="preserve"> случае несогласия с проектом Акта сверки Арендатор обязан в тот же срок направить Арендодателю мотивированный отказ от подписания Акта сверки с указанием всех имеющихся возражений по адресу электронной почты, указанному Арендодателем в Акте сверки.</w:t>
      </w:r>
    </w:p>
    <w:p w14:paraId="2072ACDB" w14:textId="2BA80EF1" w:rsidR="006F13D2" w:rsidRPr="003C5D65" w:rsidRDefault="00556542" w:rsidP="00F33215">
      <w:pPr>
        <w:pStyle w:val="a3"/>
        <w:widowControl w:val="0"/>
        <w:tabs>
          <w:tab w:val="left" w:pos="284"/>
          <w:tab w:val="left" w:pos="567"/>
          <w:tab w:val="left" w:pos="709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56542">
        <w:rPr>
          <w:rFonts w:ascii="Times New Roman" w:hAnsi="Times New Roman" w:cs="Times New Roman"/>
          <w:b/>
          <w:sz w:val="20"/>
          <w:szCs w:val="20"/>
        </w:rPr>
        <w:t>1.3.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3C5D65">
        <w:rPr>
          <w:rFonts w:ascii="Times New Roman" w:hAnsi="Times New Roman" w:cs="Times New Roman"/>
          <w:sz w:val="20"/>
          <w:szCs w:val="20"/>
        </w:rPr>
        <w:t xml:space="preserve">Срок подписания и направления в адрес стороны инициатора Акта сверки не должен превышать 30 </w:t>
      </w:r>
      <w:r w:rsidR="006F19B8" w:rsidRPr="003C5D65">
        <w:rPr>
          <w:rFonts w:ascii="Times New Roman" w:hAnsi="Times New Roman" w:cs="Times New Roman"/>
          <w:sz w:val="20"/>
          <w:szCs w:val="20"/>
        </w:rPr>
        <w:t xml:space="preserve">(тридцати) </w:t>
      </w:r>
      <w:r w:rsidR="006F13D2" w:rsidRPr="003C5D65">
        <w:rPr>
          <w:rFonts w:ascii="Times New Roman" w:hAnsi="Times New Roman" w:cs="Times New Roman"/>
          <w:sz w:val="20"/>
          <w:szCs w:val="20"/>
        </w:rPr>
        <w:t>календарных дней с момента получения Акта сверки, подписанного стороной – инициатором.</w:t>
      </w:r>
    </w:p>
    <w:p w14:paraId="23FAF55D" w14:textId="255A8CCB" w:rsidR="006F13D2" w:rsidRPr="003C5D65" w:rsidRDefault="00556542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56542">
        <w:rPr>
          <w:rFonts w:ascii="Times New Roman" w:hAnsi="Times New Roman" w:cs="Times New Roman"/>
          <w:b/>
          <w:sz w:val="20"/>
          <w:szCs w:val="20"/>
        </w:rPr>
        <w:t>1.4.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13D2" w:rsidRPr="003C5D65">
        <w:rPr>
          <w:rFonts w:ascii="Times New Roman" w:hAnsi="Times New Roman" w:cs="Times New Roman"/>
          <w:sz w:val="20"/>
          <w:szCs w:val="20"/>
        </w:rPr>
        <w:t>В случае отсутствия возражений со стороны Арендодателя или Арендатора по Акту сверки в течение 31 (тридцати одного) календарного дня с момента получения Акта сверки, Акт сверки считается принятым в редакции Арендатора или Арендодателя. При этом Арендодатель или Арендатор обязан в тот же срок передать другой стороне Акт сверки, подписанный и скрепленный печатью соответствующей Стороны.</w:t>
      </w:r>
    </w:p>
    <w:p w14:paraId="44446F56" w14:textId="45E59C0F" w:rsidR="006F13D2" w:rsidRPr="003C5D65" w:rsidRDefault="006F13D2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</w:p>
    <w:p w14:paraId="500CE506" w14:textId="4E537226" w:rsidR="00C12E4A" w:rsidRPr="003C5D65" w:rsidRDefault="00F33215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Антикоррупционная оговорка (</w:t>
      </w:r>
      <w:r w:rsidR="00C12E4A"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АКО</w:t>
      </w:r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).</w:t>
      </w:r>
    </w:p>
    <w:p w14:paraId="29BA95AF" w14:textId="77777777" w:rsidR="00C12E4A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62D01F" w14:textId="376F9DFE" w:rsidR="00C12E4A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 xml:space="preserve">При заключении и исполнении Договора Арендодатель обязуется соблюдать и обеспечивать соблюдение своими представителями, аффилированными лицами и привлеченными к исполнению Договора третьими лицами применимого законодательства о противодействии коррупции, в том числе не предлагать, не выплачивать и не разрешать выплату денежных средств или иных ценностей прямо или косвенно любым физическим лицам (включая работников Арендатора, государственных служащих, лиц, занимающих государственные должности, а также членов их семей, юридическим лицам и органам власти и местного самоуправления для оказания влияния на действия или решения таких лиц и органов власти и местного самоуправления с целью получить какие-либо преимущества. </w:t>
      </w:r>
    </w:p>
    <w:p w14:paraId="03D7189F" w14:textId="77777777" w:rsidR="00C12E4A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В случае нарушения Арендодателем вышеуказанных обязательств, Арендатор вправе в одностороннем внесудебном порядке отказаться от исполнения Договора.</w:t>
      </w:r>
    </w:p>
    <w:p w14:paraId="7A41BBA0" w14:textId="7C0719A4" w:rsidR="00F95530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</w:p>
    <w:p w14:paraId="7FBEFCB5" w14:textId="7871918C" w:rsidR="00F95530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5D65">
        <w:rPr>
          <w:rFonts w:ascii="Times New Roman" w:hAnsi="Times New Roman" w:cs="Times New Roman"/>
          <w:sz w:val="20"/>
          <w:szCs w:val="20"/>
        </w:rPr>
        <w:t>Стороны обязуются не разглашать каким-либо третьим лицам информацию, полученную в процессе исполнения Договора. Указанные ограничения не распространяются на случаи, когда разглашение такой информации соответствует нормам действующего законодательства РФ</w:t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  <w:r w:rsidRPr="003C5D65">
        <w:rPr>
          <w:rFonts w:ascii="Times New Roman" w:hAnsi="Times New Roman" w:cs="Times New Roman"/>
          <w:sz w:val="20"/>
          <w:szCs w:val="20"/>
        </w:rPr>
        <w:tab/>
      </w:r>
    </w:p>
    <w:p w14:paraId="3B08EE3C" w14:textId="58A024D5" w:rsidR="00F95530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Корреспонденция</w:t>
      </w:r>
      <w:r w:rsidR="00F33215" w:rsidRPr="003C5D65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</w:p>
    <w:p w14:paraId="7A4394DE" w14:textId="77777777" w:rsidR="00C12E4A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9DD0F8" w14:textId="77777777" w:rsidR="00C12E4A" w:rsidRPr="003C5D65" w:rsidRDefault="00C12E4A" w:rsidP="00F332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5D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Корреспонденция, связанная с исполнением Договора, направляется Сторонами друг другу по адресу для корреспонденции, указанному в Договоре (с пометкой для ТС «Пятёрочка»): заказным письмом с уведомлением, курьерской службой или нарочным. В случаях направления корреспонденции по почте, она считается полученной Стороной по истечении 3 (Три) рабочих дней, с момента поступления корреспонденции в почтовое отделение, обслуживающее адрес Стороны, указанный в Договоре. Стороны обязуются немедленно письменно извещать друг друга в случае изменения своих реквизитов.</w:t>
      </w:r>
    </w:p>
    <w:p w14:paraId="52272BBC" w14:textId="77777777" w:rsidR="00C12E4A" w:rsidRPr="003C5D65" w:rsidRDefault="00C12E4A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CA9D0B" w14:textId="77777777" w:rsidR="00F95530" w:rsidRPr="003C5D65" w:rsidRDefault="00F95530" w:rsidP="00F332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4EC839" w14:textId="01554173" w:rsidR="00AF72C1" w:rsidRDefault="00AF72C1" w:rsidP="00F332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EBC935F" w14:textId="77777777" w:rsidR="00E17342" w:rsidRDefault="00E17342" w:rsidP="00F332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0278327" w14:textId="72A8D209" w:rsidR="00AF72C1" w:rsidRDefault="00AF72C1" w:rsidP="00F332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F72C1">
        <w:rPr>
          <w:rFonts w:ascii="Times New Roman" w:hAnsi="Times New Roman" w:cs="Times New Roman"/>
          <w:b/>
          <w:bCs/>
          <w:sz w:val="20"/>
          <w:szCs w:val="20"/>
          <w:u w:val="single"/>
        </w:rPr>
        <w:t>Форма доверенности</w:t>
      </w:r>
      <w:r w:rsidR="00E17342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48891889" w14:textId="57359EE8" w:rsidR="00B27822" w:rsidRPr="00AF72C1" w:rsidRDefault="00AF72C1" w:rsidP="00F33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72C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применяется, </w:t>
      </w:r>
      <w:r w:rsidRPr="00AF72C1">
        <w:rPr>
          <w:rFonts w:ascii="Times New Roman" w:hAnsi="Times New Roman" w:cs="Times New Roman"/>
          <w:sz w:val="20"/>
          <w:szCs w:val="20"/>
        </w:rPr>
        <w:t xml:space="preserve">если </w:t>
      </w:r>
      <w:r>
        <w:rPr>
          <w:rFonts w:ascii="Times New Roman" w:hAnsi="Times New Roman" w:cs="Times New Roman"/>
          <w:sz w:val="20"/>
          <w:szCs w:val="20"/>
        </w:rPr>
        <w:t xml:space="preserve">доверенность указана в перечне предоставляемых Арендатору Арендодателем документов в </w:t>
      </w:r>
      <w:r w:rsidRPr="00AF72C1">
        <w:rPr>
          <w:rFonts w:ascii="Times New Roman" w:hAnsi="Times New Roman" w:cs="Times New Roman"/>
          <w:sz w:val="20"/>
          <w:szCs w:val="20"/>
        </w:rPr>
        <w:t>Приложен</w:t>
      </w:r>
      <w:r>
        <w:rPr>
          <w:rFonts w:ascii="Times New Roman" w:hAnsi="Times New Roman" w:cs="Times New Roman"/>
          <w:sz w:val="20"/>
          <w:szCs w:val="20"/>
        </w:rPr>
        <w:t>ии</w:t>
      </w:r>
      <w:r w:rsidRPr="00AF72C1">
        <w:rPr>
          <w:rFonts w:ascii="Times New Roman" w:hAnsi="Times New Roman" w:cs="Times New Roman"/>
          <w:sz w:val="20"/>
          <w:szCs w:val="20"/>
        </w:rPr>
        <w:t xml:space="preserve"> «Планировка Помещения, соответствующего использованию по целевому назначению»).</w:t>
      </w:r>
    </w:p>
    <w:p w14:paraId="328FC4BB" w14:textId="4F80BF66" w:rsidR="00F95530" w:rsidRDefault="00F95530" w:rsidP="00F332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CF7448E" w14:textId="77777777" w:rsidR="00AF72C1" w:rsidRPr="00AF72C1" w:rsidRDefault="00AF72C1" w:rsidP="00AF72C1">
      <w:pPr>
        <w:tabs>
          <w:tab w:val="left" w:pos="4680"/>
        </w:tabs>
        <w:ind w:left="-360" w:right="-18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ДОВЕРЕННОСТЬ</w:t>
      </w:r>
    </w:p>
    <w:p w14:paraId="1E1ACFC6" w14:textId="77777777" w:rsidR="00AF72C1" w:rsidRPr="00AF72C1" w:rsidRDefault="00AF72C1" w:rsidP="00AF72C1">
      <w:pPr>
        <w:tabs>
          <w:tab w:val="left" w:pos="4680"/>
        </w:tabs>
        <w:ind w:left="-360" w:right="-18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Город ________, ________________ две тысячи ________ года</w:t>
      </w:r>
    </w:p>
    <w:p w14:paraId="23BC62F8" w14:textId="77777777" w:rsidR="00AF72C1" w:rsidRPr="00AF72C1" w:rsidRDefault="00AF72C1" w:rsidP="00AF72C1">
      <w:pPr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……, настоящей доверенностью уполномочиваю:</w:t>
      </w:r>
    </w:p>
    <w:p w14:paraId="0D2D9C4A" w14:textId="77777777" w:rsidR="00AF72C1" w:rsidRPr="00AF72C1" w:rsidRDefault="00AF72C1" w:rsidP="00AF72C1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_____________зарегистрированного по адресу: ________________ или ////////////////////////////, представлять мои интересы по объекту, находящемуся по адресу ____________________________________________________ в органах, осуществляющих государственную регистрацию прав на недвижимое имущество и сделок с ним, включая Управление Федеральной службы государственной регистрации, кадастра и картографии, их филиалы и подразделения, во всех филиалах ФГБУ «ФКП Росреестра», в Управление Архитектуры, а также представлять интересы в Департаменте земельных </w:t>
      </w: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ресурсов и во всех территориальных объединениях регулирования градостроительства и землепользования, в органах и организациях технического и кадастрового учета, государственных и муниципальных органах по управлению и распоряжению, государственным и муниципальным имуществом, во всех иных муниципальных организациях и образованиях по вопросам, связанным с государственной регистрацией возникновения прав, внесения изменений в Единый государственный реестр недвижимости, с правом исправления технических ошибок, по вопросам проведения кадастрового и технического учета объектов недвижимого имущества, по вопросам подготовки и получения необходимой разрешительной документации и нормативных правовых актов, издаваемых органами государственной власти и муниципального управления, справок, заключений, согласований и иных документов,</w:t>
      </w:r>
    </w:p>
    <w:p w14:paraId="29D16E58" w14:textId="77777777" w:rsidR="00AF72C1" w:rsidRPr="00AF72C1" w:rsidRDefault="00AF72C1" w:rsidP="00AF72C1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для чего предоставляется право, каждому или по отдельности, делать от моего имени любые заявления, подавать и получать все необходимые документы, в том числе справки, свидетельства, удостоверения, дубликаты, извещения, письма, документы технической инвентаризации и кадастрового учета, дополнительно вносить любые документы, с правом получения выписок из ЕГРН, всех зарегистрированных документов, заполнять, подписывать и подавать заявления о государственной регистрации, заявления, связанные с проведением кадастрового и технического учета, внесением изменений в кадастровые планы, любые другие заявления, связанные с внесением изменений в кадастровые планы, в записи ЕГРН, получением сведений из ЕГРН, исправлением технических ошибок, дополнительным приемом, с правом получения уведомления о приостановлении государственной регистрации, сообщения об отказе в проведении государственной регистрации, оплачивать государственные пошлины и регистрационные сборы, с правом подписания и подачи заявления на возврат государственной пошлины и регистрационных сборов, расписываться от моего имени и совершать все действия, связанные с выполнением настоящего поручения (без права подписания любых сделок, в том числе сделок по приобретению, отчуждению прав на объекты недвижимого имущества, договоров аренды и иных сделок, подлежащих государственной регистрации).</w:t>
      </w:r>
    </w:p>
    <w:p w14:paraId="6282E6EE" w14:textId="77777777" w:rsidR="00AF72C1" w:rsidRPr="00AF72C1" w:rsidRDefault="00AF72C1" w:rsidP="00AF72C1">
      <w:pPr>
        <w:ind w:right="-18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Доверенность выдана сроком на 1 год, полномочия по настоящей доверенности не могут быть передоверены другим лицам.</w:t>
      </w:r>
    </w:p>
    <w:p w14:paraId="52E224CE" w14:textId="77777777" w:rsidR="00AF72C1" w:rsidRPr="00AF72C1" w:rsidRDefault="00AF72C1" w:rsidP="00AF72C1">
      <w:pPr>
        <w:ind w:left="-360" w:right="-18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статей 185-189 Гражданского кодекса Российской Федерации доверителю разъяснены.</w:t>
      </w:r>
    </w:p>
    <w:p w14:paraId="5F3AEF53" w14:textId="77777777" w:rsidR="00AF72C1" w:rsidRPr="00AF72C1" w:rsidRDefault="00AF72C1" w:rsidP="00AF72C1">
      <w:pPr>
        <w:ind w:left="-360" w:right="-18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Доверитель ______________________________________________________________________</w:t>
      </w:r>
    </w:p>
    <w:p w14:paraId="4D9206B4" w14:textId="77777777" w:rsidR="00AF72C1" w:rsidRPr="00AF72C1" w:rsidRDefault="00AF72C1" w:rsidP="00AF72C1">
      <w:pPr>
        <w:ind w:left="-360" w:right="-18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Город _________________.</w:t>
      </w:r>
    </w:p>
    <w:p w14:paraId="76180054" w14:textId="77777777" w:rsidR="00AF72C1" w:rsidRPr="00AF72C1" w:rsidRDefault="00AF72C1" w:rsidP="00AF72C1">
      <w:pPr>
        <w:ind w:left="-360" w:right="-18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 две тысячи ________________ года.</w:t>
      </w:r>
    </w:p>
    <w:p w14:paraId="11D187A9" w14:textId="77777777" w:rsidR="00AF72C1" w:rsidRPr="00AF72C1" w:rsidRDefault="00AF72C1" w:rsidP="00AF72C1">
      <w:pPr>
        <w:keepLine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72C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Настоящая доверенность удостоверена мной, _________________________, нотариусом города ___________________.</w:t>
      </w:r>
    </w:p>
    <w:p w14:paraId="193B93E8" w14:textId="77777777" w:rsidR="00AF72C1" w:rsidRPr="00AF72C1" w:rsidRDefault="00AF72C1" w:rsidP="00F332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sectPr w:rsidR="00AF72C1" w:rsidRPr="00AF72C1" w:rsidSect="00F332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277"/>
    <w:multiLevelType w:val="multilevel"/>
    <w:tmpl w:val="9F64492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9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1440"/>
      </w:pPr>
      <w:rPr>
        <w:rFonts w:hint="default"/>
      </w:rPr>
    </w:lvl>
  </w:abstractNum>
  <w:abstractNum w:abstractNumId="1" w15:restartNumberingAfterBreak="0">
    <w:nsid w:val="13374A8A"/>
    <w:multiLevelType w:val="hybridMultilevel"/>
    <w:tmpl w:val="E97002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240DB"/>
    <w:multiLevelType w:val="hybridMultilevel"/>
    <w:tmpl w:val="85ACA5C8"/>
    <w:lvl w:ilvl="0" w:tplc="535C8806">
      <w:start w:val="2"/>
      <w:numFmt w:val="bullet"/>
      <w:lvlText w:val="•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486"/>
    <w:multiLevelType w:val="hybridMultilevel"/>
    <w:tmpl w:val="50EA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017FF"/>
    <w:multiLevelType w:val="hybridMultilevel"/>
    <w:tmpl w:val="AB4C0016"/>
    <w:lvl w:ilvl="0" w:tplc="068C814A">
      <w:start w:val="1"/>
      <w:numFmt w:val="bullet"/>
      <w:lvlText w:val="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289565E"/>
    <w:multiLevelType w:val="multilevel"/>
    <w:tmpl w:val="ED8A9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05343B5"/>
    <w:multiLevelType w:val="multilevel"/>
    <w:tmpl w:val="BC2EA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2"/>
      </w:rPr>
    </w:lvl>
  </w:abstractNum>
  <w:abstractNum w:abstractNumId="7" w15:restartNumberingAfterBreak="0">
    <w:nsid w:val="54297E10"/>
    <w:multiLevelType w:val="multilevel"/>
    <w:tmpl w:val="14E28E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0" w:hanging="1440"/>
      </w:pPr>
      <w:rPr>
        <w:rFonts w:hint="default"/>
      </w:rPr>
    </w:lvl>
  </w:abstractNum>
  <w:abstractNum w:abstractNumId="8" w15:restartNumberingAfterBreak="0">
    <w:nsid w:val="55584DD8"/>
    <w:multiLevelType w:val="hybridMultilevel"/>
    <w:tmpl w:val="D63A1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51966"/>
    <w:multiLevelType w:val="hybridMultilevel"/>
    <w:tmpl w:val="4ABC869E"/>
    <w:lvl w:ilvl="0" w:tplc="F670B7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31C6484"/>
    <w:multiLevelType w:val="hybridMultilevel"/>
    <w:tmpl w:val="E1983D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E6A29"/>
    <w:multiLevelType w:val="multilevel"/>
    <w:tmpl w:val="CCB49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57E3DE5"/>
    <w:multiLevelType w:val="multilevel"/>
    <w:tmpl w:val="86F29BB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2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0" w:hanging="144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8"/>
  </w:num>
  <w:num w:numId="7">
    <w:abstractNumId w:val="1"/>
  </w:num>
  <w:num w:numId="8">
    <w:abstractNumId w:val="11"/>
  </w:num>
  <w:num w:numId="9">
    <w:abstractNumId w:val="0"/>
  </w:num>
  <w:num w:numId="10">
    <w:abstractNumId w:val="7"/>
  </w:num>
  <w:num w:numId="11">
    <w:abstractNumId w:val="12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F7"/>
    <w:rsid w:val="0001163C"/>
    <w:rsid w:val="00087F75"/>
    <w:rsid w:val="00106038"/>
    <w:rsid w:val="0024558F"/>
    <w:rsid w:val="00336A69"/>
    <w:rsid w:val="00372BEA"/>
    <w:rsid w:val="0037686A"/>
    <w:rsid w:val="003941FC"/>
    <w:rsid w:val="003C5D65"/>
    <w:rsid w:val="00431ED2"/>
    <w:rsid w:val="00486176"/>
    <w:rsid w:val="004A1004"/>
    <w:rsid w:val="004B7146"/>
    <w:rsid w:val="00505AF4"/>
    <w:rsid w:val="00556542"/>
    <w:rsid w:val="00560482"/>
    <w:rsid w:val="005B2531"/>
    <w:rsid w:val="006A0919"/>
    <w:rsid w:val="006A76D0"/>
    <w:rsid w:val="006F13D2"/>
    <w:rsid w:val="006F19B8"/>
    <w:rsid w:val="007A2E0F"/>
    <w:rsid w:val="007D72AC"/>
    <w:rsid w:val="007E7BF7"/>
    <w:rsid w:val="00802C43"/>
    <w:rsid w:val="008B40D3"/>
    <w:rsid w:val="008D3E46"/>
    <w:rsid w:val="008E12BF"/>
    <w:rsid w:val="009B253E"/>
    <w:rsid w:val="009B6475"/>
    <w:rsid w:val="009D15E0"/>
    <w:rsid w:val="009E2D9B"/>
    <w:rsid w:val="00A45BC3"/>
    <w:rsid w:val="00AF72C1"/>
    <w:rsid w:val="00B27822"/>
    <w:rsid w:val="00B47C80"/>
    <w:rsid w:val="00B907F7"/>
    <w:rsid w:val="00BB7120"/>
    <w:rsid w:val="00C12E4A"/>
    <w:rsid w:val="00C15CFC"/>
    <w:rsid w:val="00C44604"/>
    <w:rsid w:val="00D00948"/>
    <w:rsid w:val="00D10098"/>
    <w:rsid w:val="00D83808"/>
    <w:rsid w:val="00DD3A3F"/>
    <w:rsid w:val="00E17342"/>
    <w:rsid w:val="00E57574"/>
    <w:rsid w:val="00E73188"/>
    <w:rsid w:val="00E85BF9"/>
    <w:rsid w:val="00E92542"/>
    <w:rsid w:val="00ED7E70"/>
    <w:rsid w:val="00F33215"/>
    <w:rsid w:val="00F808FC"/>
    <w:rsid w:val="00F83639"/>
    <w:rsid w:val="00F95530"/>
    <w:rsid w:val="00FF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A97B"/>
  <w15:chartTrackingRefBased/>
  <w15:docId w15:val="{2CC79F7E-2A2A-4357-A08B-4718BF4D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0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2,List Paragraph,Нумерованый список,List Paragraph1,ТАБЛИЦЫ,Bullet List,FooterText,numbered,Paragraphe de liste1,lp1,Table-Normal,RSHB_Table-Normal,ПАРАГРАФ,SL_Абзац списка,СпБезКС,1,UL,Абзац маркированнный,Рисунок"/>
    <w:basedOn w:val="a"/>
    <w:link w:val="a4"/>
    <w:uiPriority w:val="34"/>
    <w:qFormat/>
    <w:rsid w:val="00106038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aliases w:val="List Paragraph2 Знак,List Paragraph Знак,Нумерованый список Знак,List Paragraph1 Знак,ТАБЛИЦЫ Знак,Bullet List Знак,FooterText Знак,numbered Знак,Paragraphe de liste1 Знак,lp1 Знак,Table-Normal Знак,RSHB_Table-Normal Знак,ПАРАГРАФ Знак"/>
    <w:link w:val="a3"/>
    <w:uiPriority w:val="34"/>
    <w:qFormat/>
    <w:locked/>
    <w:rsid w:val="00106038"/>
  </w:style>
  <w:style w:type="character" w:styleId="a5">
    <w:name w:val="annotation reference"/>
    <w:basedOn w:val="a0"/>
    <w:link w:val="1"/>
    <w:uiPriority w:val="99"/>
    <w:unhideWhenUsed/>
    <w:rsid w:val="00E57574"/>
    <w:rPr>
      <w:sz w:val="16"/>
      <w:szCs w:val="16"/>
    </w:rPr>
  </w:style>
  <w:style w:type="paragraph" w:styleId="a6">
    <w:name w:val="annotation text"/>
    <w:aliases w:val="Знак5,Знак6, Знак6"/>
    <w:basedOn w:val="a"/>
    <w:link w:val="a7"/>
    <w:uiPriority w:val="99"/>
    <w:unhideWhenUsed/>
    <w:rsid w:val="00E5757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aliases w:val="Знак5 Знак,Знак6 Знак, Знак6 Знак"/>
    <w:basedOn w:val="a0"/>
    <w:link w:val="a6"/>
    <w:uiPriority w:val="99"/>
    <w:rsid w:val="00E5757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5757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757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57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574"/>
    <w:rPr>
      <w:rFonts w:ascii="Segoe UI" w:hAnsi="Segoe UI" w:cs="Segoe UI"/>
      <w:sz w:val="18"/>
      <w:szCs w:val="18"/>
    </w:rPr>
  </w:style>
  <w:style w:type="paragraph" w:customStyle="1" w:styleId="1">
    <w:name w:val="Знак примечания1"/>
    <w:basedOn w:val="a"/>
    <w:link w:val="a5"/>
    <w:uiPriority w:val="99"/>
    <w:rsid w:val="004A1004"/>
    <w:pPr>
      <w:spacing w:after="160" w:line="259" w:lineRule="auto"/>
    </w:pPr>
    <w:rPr>
      <w:sz w:val="16"/>
      <w:szCs w:val="16"/>
    </w:rPr>
  </w:style>
  <w:style w:type="character" w:styleId="ac">
    <w:name w:val="Hyperlink"/>
    <w:basedOn w:val="a0"/>
    <w:uiPriority w:val="99"/>
    <w:unhideWhenUsed/>
    <w:rsid w:val="00F33215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33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5.ru/ru/partners/utilities/" TargetMode="External"/><Relationship Id="rId5" Type="http://schemas.openxmlformats.org/officeDocument/2006/relationships/hyperlink" Target="https://www.x5.ru/ru/partners/utilit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4429</Words>
  <Characters>25246</Characters>
  <Application>Microsoft Office Word</Application>
  <DocSecurity>4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X5 Group</Company>
  <LinksUpToDate>false</LinksUpToDate>
  <CharactersWithSpaces>29616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Golovina, Olga</dc:creator>
  <cp:keywords/>
  <dc:description/>
  <cp:lastModifiedBy>Kozina, Anastasiya</cp:lastModifiedBy>
  <cp:revision>2</cp:revision>
  <dcterms:created xsi:type="dcterms:W3CDTF">2026-08-05T11:12:00Z</dcterms:created>
  <dcterms:modified xsi:type="dcterms:W3CDTF">2026-08-05T11:12:00Z</dcterms:modified>
</cp:coreProperties>
</file>